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FF" w:rsidRPr="00F462DD" w:rsidRDefault="00024BFF" w:rsidP="00024BFF">
      <w:pPr>
        <w:jc w:val="center"/>
        <w:rPr>
          <w:rFonts w:ascii="FGP丸ｺﾞｼｯｸ体Ca-U" w:eastAsia="FGP丸ｺﾞｼｯｸ体Ca-U" w:hAnsi="HGP創英角ｺﾞｼｯｸUB"/>
          <w:sz w:val="24"/>
        </w:rPr>
      </w:pPr>
      <w:bookmarkStart w:id="0" w:name="_GoBack"/>
      <w:bookmarkEnd w:id="0"/>
      <w:r w:rsidRPr="00F462DD">
        <w:rPr>
          <w:rFonts w:ascii="FGP丸ｺﾞｼｯｸ体Ca-U" w:eastAsia="FGP丸ｺﾞｼｯｸ体Ca-U" w:hAnsi="HGP創英角ｺﾞｼｯｸUB" w:hint="eastAsia"/>
          <w:noProof/>
          <w:sz w:val="24"/>
        </w:rPr>
        <mc:AlternateContent>
          <mc:Choice Requires="wps">
            <w:drawing>
              <wp:anchor distT="0" distB="0" distL="114300" distR="114300" simplePos="0" relativeHeight="251659264" behindDoc="0" locked="0" layoutInCell="1" allowOverlap="1" wp14:anchorId="366F8437" wp14:editId="6F3009DE">
                <wp:simplePos x="0" y="0"/>
                <wp:positionH relativeFrom="column">
                  <wp:posOffset>47626</wp:posOffset>
                </wp:positionH>
                <wp:positionV relativeFrom="paragraph">
                  <wp:posOffset>-180975</wp:posOffset>
                </wp:positionV>
                <wp:extent cx="6115050" cy="923925"/>
                <wp:effectExtent l="19050" t="19050" r="38100" b="47625"/>
                <wp:wrapNone/>
                <wp:docPr id="1" name="角丸四角形 1"/>
                <wp:cNvGraphicFramePr/>
                <a:graphic xmlns:a="http://schemas.openxmlformats.org/drawingml/2006/main">
                  <a:graphicData uri="http://schemas.microsoft.com/office/word/2010/wordprocessingShape">
                    <wps:wsp>
                      <wps:cNvSpPr/>
                      <wps:spPr>
                        <a:xfrm>
                          <a:off x="0" y="0"/>
                          <a:ext cx="6115050" cy="923925"/>
                        </a:xfrm>
                        <a:prstGeom prst="roundRect">
                          <a:avLst/>
                        </a:prstGeom>
                        <a:noFill/>
                        <a:ln w="47625" cmpd="dbl">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60F8F53" id="角丸四角形 1" o:spid="_x0000_s1026" style="position:absolute;left:0;text-align:left;margin-left:3.75pt;margin-top:-14.25pt;width:481.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" filled="f" strokecolor="#ffc000" strokeweight="3.75pt">
                <v:stroke linestyle="thinThin" joinstyle="miter"/>
              </v:roundrect>
            </w:pict>
          </mc:Fallback>
        </mc:AlternateContent>
      </w:r>
      <w:r w:rsidR="00382963">
        <w:rPr>
          <w:rFonts w:ascii="FGP丸ｺﾞｼｯｸ体Ca-U" w:eastAsia="FGP丸ｺﾞｼｯｸ体Ca-U" w:hAnsi="HGP創英角ｺﾞｼｯｸUB" w:hint="eastAsia"/>
          <w:sz w:val="24"/>
        </w:rPr>
        <w:t>2021</w:t>
      </w:r>
      <w:r w:rsidRPr="00F462DD">
        <w:rPr>
          <w:rFonts w:ascii="FGP丸ｺﾞｼｯｸ体Ca-U" w:eastAsia="FGP丸ｺﾞｼｯｸ体Ca-U" w:hAnsi="HGP創英角ｺﾞｼｯｸUB" w:hint="eastAsia"/>
          <w:sz w:val="24"/>
        </w:rPr>
        <w:t>年度京都ボランティアバンク補助金募集要項</w:t>
      </w:r>
    </w:p>
    <w:p w:rsidR="00024BFF" w:rsidRPr="00F462DD" w:rsidRDefault="00BF22EB" w:rsidP="00024BFF">
      <w:pPr>
        <w:jc w:val="center"/>
        <w:rPr>
          <w:rFonts w:ascii="FGP丸ｺﾞｼｯｸ体Ca-U" w:eastAsia="FGP丸ｺﾞｼｯｸ体Ca-U" w:hAnsi="HGP創英角ｺﾞｼｯｸUB"/>
          <w:sz w:val="28"/>
        </w:rPr>
      </w:pPr>
      <w:r w:rsidRPr="00F462DD">
        <w:rPr>
          <w:rFonts w:ascii="FGP丸ｺﾞｼｯｸ体Ca-U" w:eastAsia="FGP丸ｺﾞｼｯｸ体Ca-U" w:hAnsi="HGP創英角ｺﾞｼｯｸUB" w:hint="eastAsia"/>
          <w:sz w:val="28"/>
        </w:rPr>
        <w:t>あたらしい組み合わせをつくる</w:t>
      </w:r>
      <w:r w:rsidR="000E4A7B" w:rsidRPr="00F462DD">
        <w:rPr>
          <w:rFonts w:ascii="FGP丸ｺﾞｼｯｸ体Ca-U" w:eastAsia="FGP丸ｺﾞｼｯｸ体Ca-U" w:hAnsi="HGP創英角ｺﾞｼｯｸUB" w:hint="eastAsia"/>
          <w:sz w:val="28"/>
        </w:rPr>
        <w:t>～</w:t>
      </w:r>
      <w:r w:rsidRPr="00F462DD">
        <w:rPr>
          <w:rFonts w:ascii="FGP丸ｺﾞｼｯｸ体Ca-U" w:eastAsia="FGP丸ｺﾞｼｯｸ体Ca-U" w:hAnsi="HGP創英角ｺﾞｼｯｸUB" w:hint="eastAsia"/>
          <w:sz w:val="28"/>
        </w:rPr>
        <w:t>コラボ</w:t>
      </w:r>
      <w:r w:rsidR="000E4A7B" w:rsidRPr="00F462DD">
        <w:rPr>
          <w:rFonts w:ascii="FGP丸ｺﾞｼｯｸ体Ca-U" w:eastAsia="FGP丸ｺﾞｼｯｸ体Ca-U" w:hAnsi="HGP創英角ｺﾞｼｯｸUB" w:hint="eastAsia"/>
          <w:sz w:val="28"/>
        </w:rPr>
        <w:t>活動助成～【公募】</w:t>
      </w:r>
    </w:p>
    <w:p w:rsidR="00024BFF" w:rsidRPr="00F462DD" w:rsidRDefault="00024BFF" w:rsidP="00024BFF">
      <w:pPr>
        <w:rPr>
          <w:rFonts w:asciiTheme="minorEastAsia" w:hAnsiTheme="minorEastAsia"/>
          <w:sz w:val="22"/>
        </w:rPr>
      </w:pPr>
    </w:p>
    <w:p w:rsidR="00024BFF" w:rsidRPr="00F462DD" w:rsidRDefault="00024BFF" w:rsidP="00024BFF">
      <w:pPr>
        <w:rPr>
          <w:rFonts w:asciiTheme="majorEastAsia" w:eastAsiaTheme="majorEastAsia" w:hAnsiTheme="majorEastAsia"/>
          <w:b/>
          <w:sz w:val="22"/>
        </w:rPr>
      </w:pPr>
      <w:r w:rsidRPr="00F462DD">
        <w:rPr>
          <w:rFonts w:asciiTheme="majorEastAsia" w:eastAsiaTheme="majorEastAsia" w:hAnsiTheme="majorEastAsia" w:hint="eastAsia"/>
          <w:b/>
          <w:sz w:val="22"/>
        </w:rPr>
        <w:t>（１）目的</w:t>
      </w:r>
    </w:p>
    <w:p w:rsidR="00BF22EB" w:rsidRPr="00F462DD" w:rsidRDefault="003561B2" w:rsidP="00604D3B">
      <w:pPr>
        <w:ind w:left="660" w:hangingChars="300" w:hanging="660"/>
        <w:rPr>
          <w:rFonts w:asciiTheme="minorEastAsia" w:hAnsiTheme="minorEastAsia"/>
          <w:sz w:val="22"/>
        </w:rPr>
      </w:pPr>
      <w:r w:rsidRPr="00F462DD">
        <w:rPr>
          <w:rFonts w:asciiTheme="minorEastAsia" w:hAnsiTheme="minorEastAsia" w:hint="eastAsia"/>
          <w:sz w:val="22"/>
        </w:rPr>
        <w:t xml:space="preserve">　　　この補助事業は、京都ボランティアバンク補助事業</w:t>
      </w:r>
      <w:r w:rsidR="00137A26" w:rsidRPr="00F462DD">
        <w:rPr>
          <w:rFonts w:asciiTheme="minorEastAsia" w:hAnsiTheme="minorEastAsia" w:hint="eastAsia"/>
          <w:sz w:val="22"/>
        </w:rPr>
        <w:t>の一環</w:t>
      </w:r>
      <w:r w:rsidR="00D154C6" w:rsidRPr="00F462DD">
        <w:rPr>
          <w:rFonts w:asciiTheme="minorEastAsia" w:hAnsiTheme="minorEastAsia" w:hint="eastAsia"/>
          <w:sz w:val="22"/>
        </w:rPr>
        <w:t>として行います。京都府内で活動するボランティア・市民活動団体</w:t>
      </w:r>
      <w:r w:rsidR="0039702E" w:rsidRPr="00F462DD">
        <w:rPr>
          <w:rFonts w:asciiTheme="minorEastAsia" w:hAnsiTheme="minorEastAsia" w:hint="eastAsia"/>
          <w:sz w:val="22"/>
        </w:rPr>
        <w:t>、NPO法人</w:t>
      </w:r>
      <w:r w:rsidR="00D154C6" w:rsidRPr="00F462DD">
        <w:rPr>
          <w:rFonts w:asciiTheme="minorEastAsia" w:hAnsiTheme="minorEastAsia" w:hint="eastAsia"/>
          <w:sz w:val="22"/>
        </w:rPr>
        <w:t>等</w:t>
      </w:r>
      <w:r w:rsidR="000E4A7B" w:rsidRPr="00F462DD">
        <w:rPr>
          <w:rFonts w:asciiTheme="minorEastAsia" w:hAnsiTheme="minorEastAsia" w:hint="eastAsia"/>
          <w:sz w:val="22"/>
        </w:rPr>
        <w:t>が、異分野や複数の団体と協働してお互いの強みを出し合うことによって相乗効果を生み、</w:t>
      </w:r>
      <w:r w:rsidR="00CF0413" w:rsidRPr="00F462DD">
        <w:rPr>
          <w:rFonts w:asciiTheme="minorEastAsia" w:hAnsiTheme="minorEastAsia" w:hint="eastAsia"/>
          <w:sz w:val="22"/>
        </w:rPr>
        <w:t>地域課題の解決や</w:t>
      </w:r>
      <w:r w:rsidR="000E4A7B" w:rsidRPr="00F462DD">
        <w:rPr>
          <w:rFonts w:asciiTheme="minorEastAsia" w:hAnsiTheme="minorEastAsia" w:hint="eastAsia"/>
          <w:sz w:val="22"/>
        </w:rPr>
        <w:t>ボランティア</w:t>
      </w:r>
      <w:r w:rsidR="006B0EED" w:rsidRPr="00F462DD">
        <w:rPr>
          <w:rFonts w:asciiTheme="minorEastAsia" w:hAnsiTheme="minorEastAsia" w:hint="eastAsia"/>
          <w:sz w:val="22"/>
        </w:rPr>
        <w:t>・市民</w:t>
      </w:r>
      <w:r w:rsidR="000E4A7B" w:rsidRPr="00F462DD">
        <w:rPr>
          <w:rFonts w:asciiTheme="minorEastAsia" w:hAnsiTheme="minorEastAsia" w:hint="eastAsia"/>
          <w:sz w:val="22"/>
        </w:rPr>
        <w:t>活動や社会貢献活動の新たな価値や展開を生みだすコラボレーション事業を応援するものです。</w:t>
      </w:r>
    </w:p>
    <w:p w:rsidR="00BF22EB" w:rsidRPr="00F462DD" w:rsidRDefault="00BF22EB" w:rsidP="00BF22EB">
      <w:pPr>
        <w:rPr>
          <w:rFonts w:asciiTheme="minorEastAsia" w:hAnsiTheme="minorEastAsia"/>
          <w:sz w:val="22"/>
        </w:rPr>
      </w:pPr>
    </w:p>
    <w:p w:rsidR="00024BFF" w:rsidRPr="00F462DD" w:rsidRDefault="00024BFF" w:rsidP="00024BFF">
      <w:pPr>
        <w:rPr>
          <w:rFonts w:asciiTheme="majorEastAsia" w:eastAsiaTheme="majorEastAsia" w:hAnsiTheme="majorEastAsia"/>
          <w:b/>
          <w:sz w:val="22"/>
        </w:rPr>
      </w:pPr>
      <w:r w:rsidRPr="00F462DD">
        <w:rPr>
          <w:rFonts w:asciiTheme="majorEastAsia" w:eastAsiaTheme="majorEastAsia" w:hAnsiTheme="majorEastAsia" w:hint="eastAsia"/>
          <w:b/>
          <w:sz w:val="22"/>
        </w:rPr>
        <w:t>（２）対象となる団体</w:t>
      </w:r>
    </w:p>
    <w:p w:rsidR="00024BFF" w:rsidRPr="00F462DD" w:rsidRDefault="006B0EED" w:rsidP="000E4A7B">
      <w:pPr>
        <w:ind w:left="660" w:hangingChars="300" w:hanging="660"/>
        <w:rPr>
          <w:rFonts w:asciiTheme="minorEastAsia" w:hAnsiTheme="minorEastAsia"/>
          <w:sz w:val="22"/>
        </w:rPr>
      </w:pPr>
      <w:r w:rsidRPr="00F462DD">
        <w:rPr>
          <w:rFonts w:asciiTheme="minorEastAsia" w:hAnsiTheme="minorEastAsia" w:hint="eastAsia"/>
          <w:sz w:val="22"/>
        </w:rPr>
        <w:t xml:space="preserve">　　</w:t>
      </w:r>
      <w:r w:rsidR="00024BFF" w:rsidRPr="00F462DD">
        <w:rPr>
          <w:rFonts w:asciiTheme="minorEastAsia" w:hAnsiTheme="minorEastAsia" w:hint="eastAsia"/>
          <w:sz w:val="22"/>
        </w:rPr>
        <w:t>補助金の交付を</w:t>
      </w:r>
      <w:r w:rsidR="000E4A7B" w:rsidRPr="00F462DD">
        <w:rPr>
          <w:rFonts w:asciiTheme="minorEastAsia" w:hAnsiTheme="minorEastAsia" w:hint="eastAsia"/>
          <w:sz w:val="22"/>
        </w:rPr>
        <w:t>受けることができる団体は</w:t>
      </w:r>
      <w:r w:rsidR="00024BFF" w:rsidRPr="00F462DD">
        <w:rPr>
          <w:rFonts w:asciiTheme="minorEastAsia" w:hAnsiTheme="minorEastAsia" w:hint="eastAsia"/>
          <w:sz w:val="22"/>
        </w:rPr>
        <w:t>、</w:t>
      </w:r>
      <w:r w:rsidR="00515CA5" w:rsidRPr="00F462DD">
        <w:rPr>
          <w:rFonts w:asciiTheme="minorEastAsia" w:hAnsiTheme="minorEastAsia" w:hint="eastAsia"/>
          <w:sz w:val="22"/>
        </w:rPr>
        <w:t>下記の要件</w:t>
      </w:r>
      <w:r w:rsidR="00137A26" w:rsidRPr="00F462DD">
        <w:rPr>
          <w:rFonts w:asciiTheme="minorEastAsia" w:hAnsiTheme="minorEastAsia" w:hint="eastAsia"/>
          <w:sz w:val="22"/>
        </w:rPr>
        <w:t>を</w:t>
      </w:r>
      <w:r w:rsidR="0039702E" w:rsidRPr="00F462DD">
        <w:rPr>
          <w:rFonts w:asciiTheme="minorEastAsia" w:hAnsiTheme="minorEastAsia" w:hint="eastAsia"/>
          <w:sz w:val="22"/>
        </w:rPr>
        <w:t>全て</w:t>
      </w:r>
      <w:r w:rsidR="00137A26" w:rsidRPr="00F462DD">
        <w:rPr>
          <w:rFonts w:asciiTheme="minorEastAsia" w:hAnsiTheme="minorEastAsia" w:hint="eastAsia"/>
          <w:sz w:val="22"/>
        </w:rPr>
        <w:t>満たすものとします。</w:t>
      </w:r>
    </w:p>
    <w:p w:rsidR="000E4A7B" w:rsidRPr="00F462DD" w:rsidRDefault="0039702E" w:rsidP="00916F6B">
      <w:pPr>
        <w:ind w:left="1100" w:hangingChars="500" w:hanging="1100"/>
        <w:rPr>
          <w:rFonts w:asciiTheme="minorEastAsia" w:hAnsiTheme="minorEastAsia"/>
          <w:sz w:val="22"/>
        </w:rPr>
      </w:pPr>
      <w:r w:rsidRPr="00F462DD">
        <w:rPr>
          <w:rFonts w:asciiTheme="minorEastAsia" w:hAnsiTheme="minorEastAsia" w:hint="eastAsia"/>
          <w:sz w:val="22"/>
        </w:rPr>
        <w:t xml:space="preserve">　　・</w:t>
      </w:r>
      <w:r w:rsidR="000E4A7B" w:rsidRPr="00F462DD">
        <w:rPr>
          <w:rFonts w:asciiTheme="minorEastAsia" w:hAnsiTheme="minorEastAsia" w:hint="eastAsia"/>
          <w:sz w:val="22"/>
        </w:rPr>
        <w:t>主な活動エリアが京都府内</w:t>
      </w:r>
      <w:r w:rsidR="00717696" w:rsidRPr="00F462DD">
        <w:rPr>
          <w:rFonts w:asciiTheme="minorEastAsia" w:hAnsiTheme="minorEastAsia" w:hint="eastAsia"/>
          <w:sz w:val="22"/>
        </w:rPr>
        <w:t>（京都市内を除く）</w:t>
      </w:r>
      <w:r w:rsidR="00916F6B" w:rsidRPr="00F462DD">
        <w:rPr>
          <w:rFonts w:asciiTheme="minorEastAsia" w:hAnsiTheme="minorEastAsia" w:hint="eastAsia"/>
          <w:sz w:val="22"/>
        </w:rPr>
        <w:t>であ</w:t>
      </w:r>
      <w:r w:rsidRPr="00F462DD">
        <w:rPr>
          <w:rFonts w:asciiTheme="minorEastAsia" w:hAnsiTheme="minorEastAsia" w:hint="eastAsia"/>
          <w:sz w:val="22"/>
        </w:rPr>
        <w:t>ること。</w:t>
      </w:r>
    </w:p>
    <w:p w:rsidR="00515CA5" w:rsidRPr="00F462DD" w:rsidRDefault="0039702E" w:rsidP="006B0EED">
      <w:pPr>
        <w:ind w:firstLineChars="200" w:firstLine="440"/>
        <w:rPr>
          <w:rFonts w:asciiTheme="minorEastAsia" w:hAnsiTheme="minorEastAsia"/>
          <w:sz w:val="22"/>
          <w:szCs w:val="20"/>
        </w:rPr>
      </w:pPr>
      <w:r w:rsidRPr="00F462DD">
        <w:rPr>
          <w:rFonts w:asciiTheme="minorEastAsia" w:hAnsiTheme="minorEastAsia" w:hint="eastAsia"/>
          <w:sz w:val="22"/>
          <w:szCs w:val="20"/>
        </w:rPr>
        <w:t>・</w:t>
      </w:r>
      <w:r w:rsidR="000E4A7B" w:rsidRPr="00F462DD">
        <w:rPr>
          <w:rFonts w:asciiTheme="minorEastAsia" w:hAnsiTheme="minorEastAsia" w:hint="eastAsia"/>
          <w:sz w:val="22"/>
          <w:szCs w:val="20"/>
        </w:rPr>
        <w:t>グループ・団体として</w:t>
      </w:r>
      <w:r w:rsidR="00515CA5" w:rsidRPr="00F462DD">
        <w:rPr>
          <w:rFonts w:asciiTheme="minorEastAsia" w:hAnsiTheme="minorEastAsia" w:hint="eastAsia"/>
          <w:sz w:val="22"/>
          <w:szCs w:val="20"/>
        </w:rPr>
        <w:t>１年以上の活動実績があること。</w:t>
      </w:r>
    </w:p>
    <w:p w:rsidR="0039702E" w:rsidRPr="00F462DD" w:rsidRDefault="0039702E" w:rsidP="0039702E">
      <w:pPr>
        <w:ind w:firstLineChars="200" w:firstLine="440"/>
        <w:rPr>
          <w:rFonts w:asciiTheme="minorEastAsia" w:hAnsiTheme="minorEastAsia"/>
          <w:sz w:val="22"/>
          <w:szCs w:val="20"/>
        </w:rPr>
      </w:pPr>
      <w:r w:rsidRPr="00F462DD">
        <w:rPr>
          <w:rFonts w:asciiTheme="minorEastAsia" w:hAnsiTheme="minorEastAsia" w:hint="eastAsia"/>
          <w:sz w:val="22"/>
          <w:szCs w:val="20"/>
        </w:rPr>
        <w:t>・ボランティア・市民活動団体、NPO法人等非営利の団体であること。</w:t>
      </w:r>
    </w:p>
    <w:p w:rsidR="0039702E" w:rsidRPr="00F462DD" w:rsidRDefault="0039702E" w:rsidP="0039702E">
      <w:pPr>
        <w:ind w:firstLineChars="200" w:firstLine="440"/>
        <w:rPr>
          <w:rFonts w:asciiTheme="minorEastAsia" w:hAnsiTheme="minorEastAsia"/>
          <w:sz w:val="22"/>
          <w:szCs w:val="20"/>
        </w:rPr>
      </w:pPr>
      <w:r w:rsidRPr="00F462DD">
        <w:rPr>
          <w:rFonts w:asciiTheme="minorEastAsia" w:hAnsiTheme="minorEastAsia" w:hint="eastAsia"/>
          <w:sz w:val="22"/>
          <w:szCs w:val="20"/>
        </w:rPr>
        <w:t>・個人又は営利法人でないこと。</w:t>
      </w:r>
    </w:p>
    <w:p w:rsidR="0039702E" w:rsidRPr="00F462DD" w:rsidRDefault="0039702E" w:rsidP="0039702E">
      <w:pPr>
        <w:ind w:firstLineChars="200" w:firstLine="440"/>
        <w:rPr>
          <w:rFonts w:asciiTheme="minorEastAsia" w:hAnsiTheme="minorEastAsia"/>
          <w:sz w:val="22"/>
          <w:szCs w:val="20"/>
        </w:rPr>
      </w:pPr>
      <w:r w:rsidRPr="00F462DD">
        <w:rPr>
          <w:rFonts w:asciiTheme="minorEastAsia" w:hAnsiTheme="minorEastAsia" w:hint="eastAsia"/>
          <w:sz w:val="22"/>
          <w:szCs w:val="20"/>
        </w:rPr>
        <w:t>・宗教活動・政治活動・営利活動を目的としないこと。</w:t>
      </w:r>
    </w:p>
    <w:p w:rsidR="0039702E" w:rsidRPr="00F462DD" w:rsidRDefault="00D56BFD" w:rsidP="0039702E">
      <w:pPr>
        <w:ind w:firstLineChars="200" w:firstLine="440"/>
        <w:rPr>
          <w:rFonts w:asciiTheme="minorEastAsia" w:hAnsiTheme="minorEastAsia"/>
          <w:sz w:val="22"/>
          <w:szCs w:val="20"/>
        </w:rPr>
      </w:pPr>
      <w:r w:rsidRPr="00F462DD">
        <w:rPr>
          <w:rFonts w:asciiTheme="minorEastAsia" w:hAnsiTheme="minorEastAsia" w:hint="eastAsia"/>
          <w:sz w:val="22"/>
          <w:szCs w:val="20"/>
        </w:rPr>
        <w:t xml:space="preserve">　</w:t>
      </w:r>
    </w:p>
    <w:p w:rsidR="00D56BFD" w:rsidRPr="00F462DD" w:rsidRDefault="00D56BFD" w:rsidP="0039702E">
      <w:pPr>
        <w:ind w:firstLineChars="200" w:firstLine="442"/>
        <w:rPr>
          <w:rFonts w:asciiTheme="minorEastAsia" w:hAnsiTheme="minorEastAsia"/>
          <w:b/>
          <w:sz w:val="22"/>
          <w:szCs w:val="20"/>
          <w:u w:val="single"/>
        </w:rPr>
      </w:pPr>
      <w:r w:rsidRPr="00F462DD">
        <w:rPr>
          <w:rFonts w:asciiTheme="minorEastAsia" w:hAnsiTheme="minorEastAsia" w:hint="eastAsia"/>
          <w:b/>
          <w:sz w:val="22"/>
          <w:szCs w:val="20"/>
        </w:rPr>
        <w:t xml:space="preserve">　</w:t>
      </w:r>
      <w:r w:rsidRPr="00F462DD">
        <w:rPr>
          <w:rFonts w:asciiTheme="minorEastAsia" w:hAnsiTheme="minorEastAsia" w:hint="eastAsia"/>
          <w:b/>
          <w:sz w:val="22"/>
          <w:szCs w:val="20"/>
          <w:u w:val="single"/>
        </w:rPr>
        <w:t>※市町村社協ボランティアバンク（センター）に登録していない団体も対象とします。</w:t>
      </w:r>
    </w:p>
    <w:p w:rsidR="00717696" w:rsidRPr="00F462DD" w:rsidRDefault="00717696" w:rsidP="00081400">
      <w:pPr>
        <w:ind w:leftChars="300" w:left="630"/>
        <w:rPr>
          <w:rFonts w:asciiTheme="minorEastAsia" w:hAnsiTheme="minorEastAsia"/>
          <w:b/>
          <w:sz w:val="22"/>
          <w:szCs w:val="20"/>
          <w:u w:val="single"/>
        </w:rPr>
      </w:pPr>
      <w:r w:rsidRPr="00F462DD">
        <w:rPr>
          <w:rFonts w:asciiTheme="minorEastAsia" w:hAnsiTheme="minorEastAsia" w:hint="eastAsia"/>
          <w:b/>
          <w:sz w:val="22"/>
          <w:szCs w:val="20"/>
          <w:u w:val="single"/>
        </w:rPr>
        <w:t>※京都ボランティアバンク補助金の他のプログラムと同時申請することは出来ません。</w:t>
      </w:r>
    </w:p>
    <w:p w:rsidR="00024BFF" w:rsidRPr="00F462DD" w:rsidRDefault="00024BFF" w:rsidP="00024BFF">
      <w:pPr>
        <w:rPr>
          <w:rFonts w:asciiTheme="minorEastAsia" w:hAnsiTheme="minorEastAsia"/>
          <w:sz w:val="24"/>
        </w:rPr>
      </w:pPr>
    </w:p>
    <w:p w:rsidR="00024BFF" w:rsidRPr="00F462DD" w:rsidRDefault="00D154C6" w:rsidP="00024BFF">
      <w:pPr>
        <w:rPr>
          <w:rFonts w:asciiTheme="majorEastAsia" w:eastAsiaTheme="majorEastAsia" w:hAnsiTheme="majorEastAsia"/>
          <w:b/>
          <w:sz w:val="22"/>
        </w:rPr>
      </w:pPr>
      <w:r w:rsidRPr="00F462DD">
        <w:rPr>
          <w:rFonts w:asciiTheme="majorEastAsia" w:eastAsiaTheme="majorEastAsia" w:hAnsiTheme="majorEastAsia" w:hint="eastAsia"/>
          <w:b/>
          <w:sz w:val="22"/>
        </w:rPr>
        <w:t>（３）対象となる取</w:t>
      </w:r>
      <w:r w:rsidR="008517AD" w:rsidRPr="00F462DD">
        <w:rPr>
          <w:rFonts w:asciiTheme="majorEastAsia" w:eastAsiaTheme="majorEastAsia" w:hAnsiTheme="majorEastAsia" w:hint="eastAsia"/>
          <w:b/>
          <w:sz w:val="22"/>
        </w:rPr>
        <w:t>組</w:t>
      </w:r>
      <w:r w:rsidR="00B20526">
        <w:rPr>
          <w:rFonts w:asciiTheme="majorEastAsia" w:eastAsiaTheme="majorEastAsia" w:hAnsiTheme="majorEastAsia" w:hint="eastAsia"/>
          <w:b/>
          <w:sz w:val="22"/>
        </w:rPr>
        <w:t>み</w:t>
      </w:r>
    </w:p>
    <w:p w:rsidR="00704F78" w:rsidRDefault="00973754" w:rsidP="006B0EED">
      <w:pPr>
        <w:ind w:left="442" w:hangingChars="200" w:hanging="442"/>
        <w:rPr>
          <w:rFonts w:asciiTheme="majorEastAsia" w:eastAsiaTheme="majorEastAsia" w:hAnsiTheme="majorEastAsia"/>
          <w:b/>
          <w:sz w:val="22"/>
        </w:rPr>
      </w:pPr>
      <w:r w:rsidRPr="00F462DD">
        <w:rPr>
          <w:rFonts w:asciiTheme="majorEastAsia" w:eastAsiaTheme="majorEastAsia" w:hAnsiTheme="majorEastAsia" w:hint="eastAsia"/>
          <w:b/>
          <w:sz w:val="22"/>
        </w:rPr>
        <w:t xml:space="preserve">　</w:t>
      </w:r>
      <w:r w:rsidR="006B0EED" w:rsidRPr="00F462DD">
        <w:rPr>
          <w:rFonts w:asciiTheme="majorEastAsia" w:eastAsiaTheme="majorEastAsia" w:hAnsiTheme="majorEastAsia" w:hint="eastAsia"/>
          <w:b/>
          <w:sz w:val="22"/>
        </w:rPr>
        <w:t xml:space="preserve">　</w:t>
      </w:r>
      <w:r w:rsidR="00704F78" w:rsidRPr="00704F78">
        <w:rPr>
          <w:rFonts w:ascii="ＭＳ 明朝" w:eastAsia="ＭＳ 明朝" w:hAnsi="ＭＳ 明朝" w:cs="Times New Roman" w:hint="eastAsia"/>
          <w:b/>
          <w:sz w:val="22"/>
        </w:rPr>
        <w:t>下記の要件を全て満たすものとします。</w:t>
      </w:r>
    </w:p>
    <w:p w:rsidR="007B27C6" w:rsidRDefault="00704F78" w:rsidP="00704F78">
      <w:pPr>
        <w:ind w:leftChars="200" w:left="1080" w:hangingChars="300" w:hanging="660"/>
        <w:rPr>
          <w:rFonts w:asciiTheme="minorEastAsia" w:hAnsiTheme="minorEastAsia"/>
          <w:sz w:val="22"/>
        </w:rPr>
      </w:pPr>
      <w:r w:rsidRPr="00704F78">
        <w:rPr>
          <w:rFonts w:ascii="ＭＳ 明朝" w:eastAsia="ＭＳ 明朝" w:hAnsi="ＭＳ 明朝" w:cs="Times New Roman" w:hint="eastAsia"/>
          <w:sz w:val="22"/>
        </w:rPr>
        <w:t>（ア）</w:t>
      </w:r>
      <w:r w:rsidR="00604D3B" w:rsidRPr="00F462DD">
        <w:rPr>
          <w:rFonts w:asciiTheme="minorEastAsia" w:hAnsiTheme="minorEastAsia" w:hint="eastAsia"/>
          <w:sz w:val="22"/>
        </w:rPr>
        <w:t>複数</w:t>
      </w:r>
      <w:r w:rsidR="00916F6B" w:rsidRPr="00F462DD">
        <w:rPr>
          <w:rFonts w:asciiTheme="minorEastAsia" w:hAnsiTheme="minorEastAsia" w:hint="eastAsia"/>
          <w:sz w:val="22"/>
        </w:rPr>
        <w:t>（2</w:t>
      </w:r>
      <w:r w:rsidR="00D56BFD" w:rsidRPr="00F462DD">
        <w:rPr>
          <w:rFonts w:asciiTheme="minorEastAsia" w:hAnsiTheme="minorEastAsia" w:hint="eastAsia"/>
          <w:sz w:val="22"/>
        </w:rPr>
        <w:t>つ</w:t>
      </w:r>
      <w:r w:rsidR="00916F6B" w:rsidRPr="00F462DD">
        <w:rPr>
          <w:rFonts w:asciiTheme="minorEastAsia" w:hAnsiTheme="minorEastAsia" w:hint="eastAsia"/>
          <w:sz w:val="22"/>
        </w:rPr>
        <w:t>以上）</w:t>
      </w:r>
      <w:r w:rsidR="00604D3B" w:rsidRPr="00F462DD">
        <w:rPr>
          <w:rFonts w:asciiTheme="minorEastAsia" w:hAnsiTheme="minorEastAsia" w:hint="eastAsia"/>
          <w:sz w:val="22"/>
        </w:rPr>
        <w:t>の</w:t>
      </w:r>
      <w:r w:rsidR="00D56BFD" w:rsidRPr="00F462DD">
        <w:rPr>
          <w:rFonts w:asciiTheme="minorEastAsia" w:hAnsiTheme="minorEastAsia" w:hint="eastAsia"/>
          <w:sz w:val="22"/>
        </w:rPr>
        <w:t>活動団体同士の協働により、地域課題の解決やボランティア・市民活動や社会貢献活動の新たな価値や展開を生み出す</w:t>
      </w:r>
      <w:r w:rsidR="006B0EED" w:rsidRPr="00F462DD">
        <w:rPr>
          <w:rFonts w:asciiTheme="minorEastAsia" w:hAnsiTheme="minorEastAsia" w:hint="eastAsia"/>
          <w:sz w:val="22"/>
        </w:rPr>
        <w:t>コラボレーション事業</w:t>
      </w:r>
      <w:r w:rsidR="00EA378A" w:rsidRPr="00F462DD">
        <w:rPr>
          <w:rFonts w:asciiTheme="minorEastAsia" w:hAnsiTheme="minorEastAsia" w:hint="eastAsia"/>
          <w:sz w:val="22"/>
        </w:rPr>
        <w:t>。</w:t>
      </w:r>
    </w:p>
    <w:p w:rsidR="00704F78" w:rsidRPr="00143F76" w:rsidRDefault="00704F78" w:rsidP="00704F78">
      <w:pPr>
        <w:ind w:firstLineChars="200" w:firstLine="440"/>
        <w:rPr>
          <w:rFonts w:ascii="ＭＳ 明朝" w:eastAsia="ＭＳ 明朝" w:hAnsi="ＭＳ 明朝" w:cs="Times New Roman"/>
          <w:sz w:val="22"/>
        </w:rPr>
      </w:pPr>
      <w:r w:rsidRPr="00143F76">
        <w:rPr>
          <w:rFonts w:ascii="ＭＳ 明朝" w:eastAsia="ＭＳ 明朝" w:hAnsi="ＭＳ 明朝" w:cs="Times New Roman" w:hint="eastAsia"/>
          <w:sz w:val="22"/>
        </w:rPr>
        <w:t>（イ） 申請する取り組みについて</w:t>
      </w:r>
      <w:r w:rsidRPr="00143F76">
        <w:rPr>
          <w:rFonts w:ascii="ＭＳ 明朝" w:eastAsia="ＭＳ 明朝" w:hAnsi="ＭＳ 明朝" w:cs="Times New Roman" w:hint="eastAsia"/>
          <w:sz w:val="22"/>
          <w:u w:val="double"/>
        </w:rPr>
        <w:t>他の民間助成等に申請していること。</w:t>
      </w:r>
    </w:p>
    <w:p w:rsidR="00704F78" w:rsidRPr="00143F76" w:rsidRDefault="00704F78" w:rsidP="00704F78">
      <w:pPr>
        <w:ind w:firstLineChars="550" w:firstLine="1210"/>
        <w:rPr>
          <w:rFonts w:ascii="ＭＳ 明朝" w:eastAsia="ＭＳ 明朝" w:hAnsi="ＭＳ 明朝" w:cs="Times New Roman"/>
          <w:sz w:val="22"/>
        </w:rPr>
      </w:pPr>
      <w:r w:rsidRPr="00143F76">
        <w:rPr>
          <w:rFonts w:ascii="ＭＳ 明朝" w:eastAsia="ＭＳ 明朝" w:hAnsi="ＭＳ 明朝" w:cs="Times New Roman" w:hint="eastAsia"/>
          <w:sz w:val="22"/>
        </w:rPr>
        <w:t>申請書を提出する際に、</w:t>
      </w:r>
      <w:r w:rsidRPr="00143F76">
        <w:rPr>
          <w:rFonts w:ascii="ＭＳ 明朝" w:eastAsia="ＭＳ 明朝" w:hAnsi="ＭＳ 明朝" w:cs="Times New Roman" w:hint="eastAsia"/>
          <w:sz w:val="22"/>
          <w:u w:val="double"/>
        </w:rPr>
        <w:t>他の民間助成等の申請書の写しを必ず添付すること。</w:t>
      </w:r>
    </w:p>
    <w:p w:rsidR="00704F78" w:rsidRPr="00143F76" w:rsidRDefault="00704F78" w:rsidP="00704F78">
      <w:pPr>
        <w:ind w:leftChars="500" w:left="1270" w:hangingChars="100" w:hanging="220"/>
        <w:rPr>
          <w:rFonts w:ascii="ＭＳ 明朝" w:eastAsia="ＭＳ 明朝" w:hAnsi="ＭＳ 明朝" w:cs="Times New Roman"/>
          <w:sz w:val="22"/>
        </w:rPr>
      </w:pPr>
      <w:r w:rsidRPr="00143F76">
        <w:rPr>
          <w:rFonts w:ascii="ＭＳ 明朝" w:eastAsia="ＭＳ 明朝" w:hAnsi="ＭＳ 明朝" w:cs="Times New Roman" w:hint="eastAsia"/>
          <w:sz w:val="22"/>
        </w:rPr>
        <w:t>※申請する取り組みについて他の民間助成等に採択を受けた場合は、下記（ウ）の通り、本補助金は補助対象外とします。</w:t>
      </w:r>
    </w:p>
    <w:p w:rsidR="00704F78" w:rsidRPr="00143F76" w:rsidRDefault="00704F78" w:rsidP="00704F78">
      <w:pPr>
        <w:ind w:leftChars="500" w:left="1270" w:hangingChars="100" w:hanging="220"/>
        <w:rPr>
          <w:rFonts w:ascii="ＭＳ 明朝" w:eastAsia="ＭＳ 明朝" w:hAnsi="ＭＳ 明朝" w:cs="Times New Roman"/>
          <w:sz w:val="22"/>
        </w:rPr>
      </w:pPr>
      <w:r w:rsidRPr="00143F76">
        <w:rPr>
          <w:rFonts w:ascii="ＭＳ 明朝" w:eastAsia="ＭＳ 明朝" w:hAnsi="ＭＳ 明朝" w:cs="Times New Roman" w:hint="eastAsia"/>
          <w:sz w:val="22"/>
        </w:rPr>
        <w:t>※2021年度においては、他の民間助成等への申請が間に合わない可能性があるため、経過措置として、他の民間助成等に申請していない場合でも、申請可能とします。</w:t>
      </w:r>
    </w:p>
    <w:p w:rsidR="00704F78" w:rsidRPr="00143F76" w:rsidRDefault="00704F78" w:rsidP="00704F78">
      <w:pPr>
        <w:ind w:leftChars="600" w:left="1260"/>
        <w:rPr>
          <w:rFonts w:ascii="ＭＳ 明朝" w:eastAsia="ＭＳ 明朝" w:hAnsi="ＭＳ 明朝" w:cs="Times New Roman"/>
          <w:sz w:val="22"/>
        </w:rPr>
      </w:pPr>
      <w:r w:rsidRPr="00143F76">
        <w:rPr>
          <w:rFonts w:ascii="ＭＳ 明朝" w:eastAsia="ＭＳ 明朝" w:hAnsi="ＭＳ 明朝" w:cs="Times New Roman" w:hint="eastAsia"/>
          <w:sz w:val="22"/>
        </w:rPr>
        <w:t>ただし、2022年度以降については、経過措置を取らないため、他の民間助成等に申請していない場合は、本補助に申請出来ません。</w:t>
      </w:r>
    </w:p>
    <w:p w:rsidR="00704F78" w:rsidRPr="00143F76" w:rsidRDefault="00704F78" w:rsidP="00704F78">
      <w:pPr>
        <w:ind w:firstLineChars="200" w:firstLine="440"/>
        <w:rPr>
          <w:rFonts w:ascii="ＭＳ 明朝" w:eastAsia="ＭＳ 明朝" w:hAnsi="ＭＳ 明朝" w:cs="Times New Roman"/>
          <w:sz w:val="22"/>
        </w:rPr>
      </w:pPr>
      <w:r w:rsidRPr="00143F76">
        <w:rPr>
          <w:rFonts w:ascii="ＭＳ 明朝" w:eastAsia="ＭＳ 明朝" w:hAnsi="ＭＳ 明朝" w:cs="Times New Roman" w:hint="eastAsia"/>
          <w:sz w:val="22"/>
        </w:rPr>
        <w:t>（ウ）申請する取り組みについて他の民間助成等を受けていないこと。</w:t>
      </w:r>
    </w:p>
    <w:p w:rsidR="00704F78" w:rsidRPr="00143F76" w:rsidRDefault="00704F78" w:rsidP="00704F78">
      <w:pPr>
        <w:ind w:leftChars="522" w:left="1096"/>
        <w:rPr>
          <w:rFonts w:ascii="ＭＳ 明朝" w:eastAsia="ＭＳ 明朝" w:hAnsi="ＭＳ 明朝" w:cs="Times New Roman"/>
          <w:sz w:val="22"/>
        </w:rPr>
      </w:pPr>
      <w:r w:rsidRPr="00143F76">
        <w:rPr>
          <w:rFonts w:ascii="ＭＳ 明朝" w:eastAsia="ＭＳ 明朝" w:hAnsi="ＭＳ 明朝" w:cs="Times New Roman" w:hint="eastAsia"/>
          <w:sz w:val="22"/>
        </w:rPr>
        <w:t>2021年度に他の助成等を受けた活動については、補助対象外とします。</w:t>
      </w:r>
    </w:p>
    <w:p w:rsidR="00704F78" w:rsidRDefault="00704F78" w:rsidP="00704F78">
      <w:pPr>
        <w:ind w:leftChars="500" w:left="1270" w:hangingChars="100" w:hanging="220"/>
        <w:rPr>
          <w:rFonts w:asciiTheme="minorEastAsia" w:hAnsiTheme="minorEastAsia"/>
          <w:sz w:val="22"/>
        </w:rPr>
      </w:pPr>
      <w:r w:rsidRPr="008C56C2">
        <w:rPr>
          <w:rFonts w:ascii="ＭＳ 明朝" w:eastAsia="ＭＳ 明朝" w:hAnsi="ＭＳ 明朝" w:cs="Times New Roman" w:hint="eastAsia"/>
          <w:sz w:val="22"/>
        </w:rPr>
        <w:t>※現在、他の助成を申請中の活動については、「他の助成等を受けられなかった場合に助成対象とする」という条件を付して審査します。</w:t>
      </w:r>
      <w:r w:rsidRPr="008C56C2">
        <w:rPr>
          <w:rFonts w:ascii="ＭＳ 明朝" w:eastAsia="ＭＳ 明朝" w:hAnsi="ＭＳ 明朝" w:cs="Times New Roman" w:hint="eastAsia"/>
          <w:sz w:val="22"/>
          <w:u w:val="double"/>
        </w:rPr>
        <w:t>採択を受けた他の助成等を辞退し、本補助を受けることは出来ません。</w:t>
      </w:r>
    </w:p>
    <w:p w:rsidR="00B20526" w:rsidRPr="00382963" w:rsidRDefault="00B20526" w:rsidP="00704F78">
      <w:pPr>
        <w:ind w:left="660" w:hangingChars="300" w:hanging="660"/>
        <w:rPr>
          <w:rFonts w:asciiTheme="minorEastAsia" w:hAnsiTheme="minorEastAsia"/>
          <w:b/>
          <w:sz w:val="22"/>
          <w:u w:val="single"/>
        </w:rPr>
      </w:pPr>
      <w:r>
        <w:rPr>
          <w:rFonts w:asciiTheme="minorEastAsia" w:hAnsiTheme="minorEastAsia" w:hint="eastAsia"/>
          <w:sz w:val="22"/>
        </w:rPr>
        <w:lastRenderedPageBreak/>
        <w:t xml:space="preserve">　　</w:t>
      </w:r>
      <w:r w:rsidRPr="00382963">
        <w:rPr>
          <w:rFonts w:asciiTheme="minorEastAsia" w:hAnsiTheme="minorEastAsia" w:hint="eastAsia"/>
          <w:b/>
          <w:sz w:val="22"/>
          <w:u w:val="single"/>
        </w:rPr>
        <w:t>※市町村社会福祉協議会（ボランティアセンター含む）のみを連携</w:t>
      </w:r>
      <w:r w:rsidR="00BD661D" w:rsidRPr="00382963">
        <w:rPr>
          <w:rFonts w:asciiTheme="minorEastAsia" w:hAnsiTheme="minorEastAsia" w:hint="eastAsia"/>
          <w:b/>
          <w:sz w:val="22"/>
          <w:u w:val="single"/>
        </w:rPr>
        <w:t>・協働</w:t>
      </w:r>
      <w:r w:rsidRPr="00382963">
        <w:rPr>
          <w:rFonts w:asciiTheme="minorEastAsia" w:hAnsiTheme="minorEastAsia" w:hint="eastAsia"/>
          <w:b/>
          <w:sz w:val="22"/>
          <w:u w:val="single"/>
        </w:rPr>
        <w:t>団体とした取組みは対象となりません。</w:t>
      </w:r>
    </w:p>
    <w:p w:rsidR="00A20F72" w:rsidRPr="00F462DD" w:rsidRDefault="00CF0413" w:rsidP="00A20F72">
      <w:pPr>
        <w:ind w:left="440" w:hangingChars="200" w:hanging="440"/>
        <w:rPr>
          <w:rFonts w:asciiTheme="minorEastAsia" w:hAnsiTheme="minorEastAsia"/>
          <w:sz w:val="22"/>
        </w:rPr>
      </w:pPr>
      <w:r w:rsidRPr="00F462DD">
        <w:rPr>
          <w:rFonts w:asciiTheme="minorEastAsia" w:hAnsiTheme="minorEastAsia" w:hint="eastAsia"/>
          <w:sz w:val="22"/>
        </w:rPr>
        <w:t xml:space="preserve">　　</w:t>
      </w:r>
    </w:p>
    <w:p w:rsidR="006B0EED" w:rsidRPr="00F462DD" w:rsidRDefault="008517AD" w:rsidP="00A20F72">
      <w:pPr>
        <w:ind w:leftChars="200" w:left="420"/>
        <w:rPr>
          <w:rFonts w:asciiTheme="minorEastAsia" w:hAnsiTheme="minorEastAsia"/>
          <w:sz w:val="22"/>
        </w:rPr>
      </w:pPr>
      <w:r w:rsidRPr="00F462DD">
        <w:rPr>
          <w:rFonts w:asciiTheme="minorEastAsia" w:hAnsiTheme="minorEastAsia" w:hint="eastAsia"/>
          <w:sz w:val="22"/>
        </w:rPr>
        <w:t>≪下記の要素を含む取組みを歓迎します</w:t>
      </w:r>
      <w:r w:rsidR="00EA378A" w:rsidRPr="00F462DD">
        <w:rPr>
          <w:rFonts w:asciiTheme="minorEastAsia" w:hAnsiTheme="minorEastAsia" w:hint="eastAsia"/>
          <w:sz w:val="22"/>
        </w:rPr>
        <w:t>≫</w:t>
      </w:r>
    </w:p>
    <w:p w:rsidR="006B0EED" w:rsidRPr="00F462DD" w:rsidRDefault="00CA6463" w:rsidP="00EA378A">
      <w:pPr>
        <w:ind w:firstLineChars="300" w:firstLine="630"/>
        <w:rPr>
          <w:rFonts w:asciiTheme="minorEastAsia" w:hAnsiTheme="minorEastAsia" w:cs="Times New Roman"/>
          <w:szCs w:val="20"/>
        </w:rPr>
      </w:pPr>
      <w:r w:rsidRPr="00F462DD">
        <w:rPr>
          <w:rFonts w:asciiTheme="minorEastAsia" w:hAnsiTheme="minorEastAsia" w:cs="Times New Roman" w:hint="eastAsia"/>
          <w:szCs w:val="20"/>
        </w:rPr>
        <w:t>・</w:t>
      </w:r>
      <w:r w:rsidR="00EA378A" w:rsidRPr="00F462DD">
        <w:rPr>
          <w:rFonts w:asciiTheme="minorEastAsia" w:hAnsiTheme="minorEastAsia" w:cs="Times New Roman" w:hint="eastAsia"/>
          <w:szCs w:val="20"/>
        </w:rPr>
        <w:t>団体同士が協働することにより、それぞれの強みが活かされ大きな力を発揮できる。</w:t>
      </w:r>
    </w:p>
    <w:p w:rsidR="006B0EED" w:rsidRPr="00F462DD" w:rsidRDefault="00EA378A" w:rsidP="00EA378A">
      <w:pPr>
        <w:ind w:firstLineChars="300" w:firstLine="630"/>
        <w:rPr>
          <w:rFonts w:asciiTheme="minorEastAsia" w:hAnsiTheme="minorEastAsia" w:cs="Times New Roman"/>
          <w:szCs w:val="20"/>
        </w:rPr>
      </w:pPr>
      <w:r w:rsidRPr="00F462DD">
        <w:rPr>
          <w:rFonts w:asciiTheme="minorEastAsia" w:hAnsiTheme="minorEastAsia" w:cs="Times New Roman" w:hint="eastAsia"/>
          <w:szCs w:val="20"/>
        </w:rPr>
        <w:t>・単独の団体の取組みでは対応できなかった社会的ニーズへ広く貢献できる。</w:t>
      </w:r>
    </w:p>
    <w:p w:rsidR="00EA378A" w:rsidRPr="00F462DD" w:rsidRDefault="00EA378A" w:rsidP="00EA378A">
      <w:pPr>
        <w:ind w:firstLineChars="300" w:firstLine="630"/>
        <w:rPr>
          <w:rFonts w:asciiTheme="minorEastAsia" w:hAnsiTheme="minorEastAsia" w:cs="Times New Roman"/>
          <w:szCs w:val="20"/>
        </w:rPr>
      </w:pPr>
      <w:r w:rsidRPr="00F462DD">
        <w:rPr>
          <w:rFonts w:asciiTheme="minorEastAsia" w:hAnsiTheme="minorEastAsia" w:cs="Times New Roman" w:hint="eastAsia"/>
          <w:szCs w:val="20"/>
        </w:rPr>
        <w:t>・協働する団体それぞれで成果を分かち合い、それぞれの団体の成長につながる仕組みがある。</w:t>
      </w:r>
    </w:p>
    <w:p w:rsidR="006B0EED" w:rsidRPr="00F462DD" w:rsidRDefault="006B0EED" w:rsidP="008E27A7">
      <w:pPr>
        <w:ind w:firstLineChars="200" w:firstLine="440"/>
        <w:rPr>
          <w:rFonts w:asciiTheme="minorEastAsia" w:hAnsiTheme="minorEastAsia"/>
          <w:sz w:val="22"/>
        </w:rPr>
      </w:pPr>
      <w:r w:rsidRPr="00F462DD">
        <w:rPr>
          <w:rFonts w:asciiTheme="minorEastAsia" w:hAnsiTheme="minorEastAsia" w:hint="eastAsia"/>
          <w:sz w:val="22"/>
        </w:rPr>
        <w:t>【対象とする取り組みの例】</w:t>
      </w:r>
    </w:p>
    <w:p w:rsidR="00081400" w:rsidRPr="00F462DD" w:rsidRDefault="00081400" w:rsidP="00604D3B">
      <w:pPr>
        <w:rPr>
          <w:rFonts w:asciiTheme="majorEastAsia" w:eastAsiaTheme="majorEastAsia" w:hAnsiTheme="majorEastAsia"/>
          <w:b/>
          <w:sz w:val="22"/>
        </w:rPr>
      </w:pPr>
      <w:r w:rsidRPr="00F462DD">
        <w:rPr>
          <w:rFonts w:asciiTheme="minorEastAsia" w:hAnsiTheme="minorEastAsia"/>
          <w:noProof/>
          <w:sz w:val="22"/>
        </w:rPr>
        <mc:AlternateContent>
          <mc:Choice Requires="wps">
            <w:drawing>
              <wp:anchor distT="45720" distB="45720" distL="114300" distR="114300" simplePos="0" relativeHeight="251661312" behindDoc="0" locked="0" layoutInCell="1" allowOverlap="1" wp14:anchorId="622A25FA" wp14:editId="05FFE3C1">
                <wp:simplePos x="0" y="0"/>
                <wp:positionH relativeFrom="column">
                  <wp:posOffset>371475</wp:posOffset>
                </wp:positionH>
                <wp:positionV relativeFrom="paragraph">
                  <wp:posOffset>57150</wp:posOffset>
                </wp:positionV>
                <wp:extent cx="5838825" cy="1419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419225"/>
                        </a:xfrm>
                        <a:prstGeom prst="rect">
                          <a:avLst/>
                        </a:prstGeom>
                        <a:solidFill>
                          <a:srgbClr val="FFFFFF"/>
                        </a:solidFill>
                        <a:ln w="9525">
                          <a:solidFill>
                            <a:srgbClr val="000000"/>
                          </a:solidFill>
                          <a:miter lim="800000"/>
                          <a:headEnd/>
                          <a:tailEnd/>
                        </a:ln>
                      </wps:spPr>
                      <wps:txbx>
                        <w:txbxContent>
                          <w:p w:rsidR="0015710A" w:rsidRDefault="0015710A" w:rsidP="00604D3B">
                            <w:pPr>
                              <w:ind w:left="210" w:hangingChars="100" w:hanging="210"/>
                            </w:pPr>
                            <w:r w:rsidRPr="0015710A">
                              <w:rPr>
                                <w:rFonts w:hint="eastAsia"/>
                              </w:rPr>
                              <w:t>・中間支援団体同士の協働により、ボランティアや社会貢献を切り口に異分野や複数の団体の出会いの場をつくる取り組み。</w:t>
                            </w:r>
                          </w:p>
                          <w:p w:rsidR="00604D3B" w:rsidRDefault="00604D3B" w:rsidP="00604D3B">
                            <w:pPr>
                              <w:ind w:left="210" w:hangingChars="100" w:hanging="210"/>
                            </w:pPr>
                            <w:r>
                              <w:rPr>
                                <w:rFonts w:hint="eastAsia"/>
                              </w:rPr>
                              <w:t>・過疎地域や担い手</w:t>
                            </w:r>
                            <w:r>
                              <w:t>不足に悩む地域福祉の現場に</w:t>
                            </w:r>
                            <w:r>
                              <w:rPr>
                                <w:rFonts w:hint="eastAsia"/>
                              </w:rPr>
                              <w:t>、</w:t>
                            </w:r>
                            <w:r>
                              <w:t>学生</w:t>
                            </w:r>
                            <w:r>
                              <w:rPr>
                                <w:rFonts w:hint="eastAsia"/>
                              </w:rPr>
                              <w:t>ボランティア</w:t>
                            </w:r>
                            <w:r>
                              <w:t>との協働により</w:t>
                            </w:r>
                            <w:r>
                              <w:rPr>
                                <w:rFonts w:hint="eastAsia"/>
                              </w:rPr>
                              <w:t>新たな</w:t>
                            </w:r>
                            <w:r>
                              <w:t>展開をつくる取り組み。</w:t>
                            </w:r>
                          </w:p>
                          <w:p w:rsidR="00EA378A" w:rsidRDefault="00EA378A" w:rsidP="00604D3B">
                            <w:pPr>
                              <w:ind w:left="210" w:hangingChars="100" w:hanging="210"/>
                            </w:pPr>
                            <w:r>
                              <w:rPr>
                                <w:rFonts w:hint="eastAsia"/>
                              </w:rPr>
                              <w:t>・まちづくり</w:t>
                            </w:r>
                            <w:r>
                              <w:t>団体と企業との</w:t>
                            </w:r>
                            <w:r>
                              <w:rPr>
                                <w:rFonts w:hint="eastAsia"/>
                              </w:rPr>
                              <w:t>コラボ</w:t>
                            </w:r>
                            <w:r>
                              <w:t>レーションにより</w:t>
                            </w:r>
                            <w:r>
                              <w:rPr>
                                <w:rFonts w:hint="eastAsia"/>
                              </w:rPr>
                              <w:t>、</w:t>
                            </w:r>
                            <w:r w:rsidR="00A06553">
                              <w:rPr>
                                <w:rFonts w:hint="eastAsia"/>
                              </w:rPr>
                              <w:t>企業の資源や</w:t>
                            </w:r>
                            <w:r w:rsidR="00A06553">
                              <w:t>力を活かした</w:t>
                            </w:r>
                            <w:r>
                              <w:rPr>
                                <w:rFonts w:hint="eastAsia"/>
                              </w:rPr>
                              <w:t>地域密着</w:t>
                            </w:r>
                            <w:r>
                              <w:t>型の</w:t>
                            </w:r>
                            <w:r>
                              <w:t>CSR</w:t>
                            </w:r>
                            <w:r>
                              <w:t>活動を</w:t>
                            </w:r>
                            <w:r>
                              <w:rPr>
                                <w:rFonts w:hint="eastAsia"/>
                              </w:rPr>
                              <w:t>創出</w:t>
                            </w:r>
                            <w:r w:rsidR="00A06553">
                              <w:rPr>
                                <w:rFonts w:hint="eastAsia"/>
                              </w:rPr>
                              <w:t>し、まちづくりや</w:t>
                            </w:r>
                            <w:r w:rsidR="00A06553">
                              <w:t>地域課題</w:t>
                            </w:r>
                            <w:r w:rsidR="00A06553">
                              <w:rPr>
                                <w:rFonts w:hint="eastAsia"/>
                              </w:rPr>
                              <w:t>の</w:t>
                            </w:r>
                            <w:r w:rsidR="00A06553">
                              <w:t>解決</w:t>
                            </w:r>
                            <w:r w:rsidR="00A06553">
                              <w:rPr>
                                <w:rFonts w:hint="eastAsia"/>
                              </w:rPr>
                              <w:t>に</w:t>
                            </w:r>
                            <w:r w:rsidR="00A06553">
                              <w:t>つな</w:t>
                            </w:r>
                            <w:r w:rsidR="00A06553">
                              <w:rPr>
                                <w:rFonts w:hint="eastAsia"/>
                              </w:rPr>
                              <w:t>げ</w:t>
                            </w:r>
                            <w:r w:rsidR="00A06553">
                              <w:t>る</w:t>
                            </w:r>
                            <w:r>
                              <w:t>取組み。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2A25FA" id="_x0000_t202" coordsize="21600,21600" o:spt="202" path="m,l,21600r21600,l21600,xe">
                <v:stroke joinstyle="miter"/>
                <v:path gradientshapeok="t" o:connecttype="rect"/>
              </v:shapetype>
              <v:shape id="テキスト ボックス 2" o:spid="_x0000_s1026" type="#_x0000_t202" style="position:absolute;left:0;text-align:left;margin-left:29.25pt;margin-top:4.5pt;width:459.75pt;height:11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">
                <v:textbox>
                  <w:txbxContent>
                    <w:p w:rsidR="0015710A" w:rsidRDefault="0015710A" w:rsidP="00604D3B">
                      <w:pPr>
                        <w:ind w:left="210" w:hangingChars="100" w:hanging="210"/>
                      </w:pPr>
                      <w:r w:rsidRPr="0015710A">
                        <w:rPr>
                          <w:rFonts w:hint="eastAsia"/>
                        </w:rPr>
                        <w:t>・中間支援団体同士の協働により、ボランティアや社会貢献を切り口に異分野や複数の団体の出会いの場をつくる取り組み。</w:t>
                      </w:r>
                    </w:p>
                    <w:p w:rsidR="00604D3B" w:rsidRDefault="00604D3B" w:rsidP="00604D3B">
                      <w:pPr>
                        <w:ind w:left="210" w:hangingChars="100" w:hanging="210"/>
                      </w:pPr>
                      <w:r>
                        <w:rPr>
                          <w:rFonts w:hint="eastAsia"/>
                        </w:rPr>
                        <w:t>・過疎地域や担い手</w:t>
                      </w:r>
                      <w:r>
                        <w:t>不足に悩む地域福祉の現場に</w:t>
                      </w:r>
                      <w:r>
                        <w:rPr>
                          <w:rFonts w:hint="eastAsia"/>
                        </w:rPr>
                        <w:t>、</w:t>
                      </w:r>
                      <w:r>
                        <w:t>学生</w:t>
                      </w:r>
                      <w:r>
                        <w:rPr>
                          <w:rFonts w:hint="eastAsia"/>
                        </w:rPr>
                        <w:t>ボランティア</w:t>
                      </w:r>
                      <w:r>
                        <w:t>との協働により</w:t>
                      </w:r>
                      <w:r>
                        <w:rPr>
                          <w:rFonts w:hint="eastAsia"/>
                        </w:rPr>
                        <w:t>新たな</w:t>
                      </w:r>
                      <w:r>
                        <w:t>展開をつくる取り組み。</w:t>
                      </w:r>
                    </w:p>
                    <w:p w:rsidR="00EA378A" w:rsidRDefault="00EA378A" w:rsidP="00604D3B">
                      <w:pPr>
                        <w:ind w:left="210" w:hangingChars="100" w:hanging="210"/>
                      </w:pPr>
                      <w:r>
                        <w:rPr>
                          <w:rFonts w:hint="eastAsia"/>
                        </w:rPr>
                        <w:t>・まちづくり</w:t>
                      </w:r>
                      <w:r>
                        <w:t>団体と企業との</w:t>
                      </w:r>
                      <w:r>
                        <w:rPr>
                          <w:rFonts w:hint="eastAsia"/>
                        </w:rPr>
                        <w:t>コラボ</w:t>
                      </w:r>
                      <w:r>
                        <w:t>レーションにより</w:t>
                      </w:r>
                      <w:r>
                        <w:rPr>
                          <w:rFonts w:hint="eastAsia"/>
                        </w:rPr>
                        <w:t>、</w:t>
                      </w:r>
                      <w:r w:rsidR="00A06553">
                        <w:rPr>
                          <w:rFonts w:hint="eastAsia"/>
                        </w:rPr>
                        <w:t>企業の資源や</w:t>
                      </w:r>
                      <w:r w:rsidR="00A06553">
                        <w:t>力を活かした</w:t>
                      </w:r>
                      <w:r>
                        <w:rPr>
                          <w:rFonts w:hint="eastAsia"/>
                        </w:rPr>
                        <w:t>地域密着</w:t>
                      </w:r>
                      <w:r>
                        <w:t>型の</w:t>
                      </w:r>
                      <w:r>
                        <w:t>CSR</w:t>
                      </w:r>
                      <w:r>
                        <w:t>活動を</w:t>
                      </w:r>
                      <w:r>
                        <w:rPr>
                          <w:rFonts w:hint="eastAsia"/>
                        </w:rPr>
                        <w:t>創出</w:t>
                      </w:r>
                      <w:r w:rsidR="00A06553">
                        <w:rPr>
                          <w:rFonts w:hint="eastAsia"/>
                        </w:rPr>
                        <w:t>し、まちづくりや</w:t>
                      </w:r>
                      <w:r w:rsidR="00A06553">
                        <w:t>地域課題</w:t>
                      </w:r>
                      <w:r w:rsidR="00A06553">
                        <w:rPr>
                          <w:rFonts w:hint="eastAsia"/>
                        </w:rPr>
                        <w:t>の</w:t>
                      </w:r>
                      <w:r w:rsidR="00A06553">
                        <w:t>解決</w:t>
                      </w:r>
                      <w:r w:rsidR="00A06553">
                        <w:rPr>
                          <w:rFonts w:hint="eastAsia"/>
                        </w:rPr>
                        <w:t>に</w:t>
                      </w:r>
                      <w:r w:rsidR="00A06553">
                        <w:t>つな</w:t>
                      </w:r>
                      <w:r w:rsidR="00A06553">
                        <w:rPr>
                          <w:rFonts w:hint="eastAsia"/>
                        </w:rPr>
                        <w:t>げ</w:t>
                      </w:r>
                      <w:r w:rsidR="00A06553">
                        <w:t>る</w:t>
                      </w:r>
                      <w:r>
                        <w:t>取組み。</w:t>
                      </w:r>
                    </w:p>
                  </w:txbxContent>
                </v:textbox>
                <w10:wrap type="square"/>
              </v:shape>
            </w:pict>
          </mc:Fallback>
        </mc:AlternateContent>
      </w:r>
    </w:p>
    <w:p w:rsidR="00081400" w:rsidRPr="00F462DD" w:rsidRDefault="00081400" w:rsidP="00604D3B">
      <w:pPr>
        <w:rPr>
          <w:rFonts w:asciiTheme="majorEastAsia" w:eastAsiaTheme="majorEastAsia" w:hAnsiTheme="majorEastAsia"/>
          <w:b/>
          <w:sz w:val="22"/>
        </w:rPr>
      </w:pPr>
    </w:p>
    <w:p w:rsidR="00081400" w:rsidRPr="00F462DD" w:rsidRDefault="00081400" w:rsidP="00604D3B">
      <w:pPr>
        <w:rPr>
          <w:rFonts w:asciiTheme="majorEastAsia" w:eastAsiaTheme="majorEastAsia" w:hAnsiTheme="majorEastAsia"/>
          <w:b/>
          <w:sz w:val="22"/>
        </w:rPr>
      </w:pPr>
    </w:p>
    <w:p w:rsidR="00081400" w:rsidRPr="00F462DD" w:rsidRDefault="00081400" w:rsidP="00604D3B">
      <w:pPr>
        <w:rPr>
          <w:rFonts w:asciiTheme="majorEastAsia" w:eastAsiaTheme="majorEastAsia" w:hAnsiTheme="majorEastAsia"/>
          <w:b/>
          <w:sz w:val="22"/>
        </w:rPr>
      </w:pPr>
    </w:p>
    <w:p w:rsidR="00081400" w:rsidRDefault="00081400" w:rsidP="00604D3B">
      <w:pPr>
        <w:rPr>
          <w:rFonts w:asciiTheme="majorEastAsia" w:eastAsiaTheme="majorEastAsia" w:hAnsiTheme="majorEastAsia"/>
          <w:b/>
          <w:sz w:val="22"/>
        </w:rPr>
      </w:pPr>
    </w:p>
    <w:p w:rsidR="00704F78" w:rsidRDefault="00704F78" w:rsidP="00604D3B">
      <w:pPr>
        <w:rPr>
          <w:rFonts w:asciiTheme="majorEastAsia" w:eastAsiaTheme="majorEastAsia" w:hAnsiTheme="majorEastAsia"/>
          <w:b/>
          <w:sz w:val="22"/>
        </w:rPr>
      </w:pPr>
    </w:p>
    <w:p w:rsidR="00704F78" w:rsidRDefault="00704F78" w:rsidP="00604D3B">
      <w:pPr>
        <w:rPr>
          <w:rFonts w:asciiTheme="majorEastAsia" w:eastAsiaTheme="majorEastAsia" w:hAnsiTheme="majorEastAsia"/>
          <w:b/>
          <w:sz w:val="22"/>
        </w:rPr>
      </w:pPr>
    </w:p>
    <w:p w:rsidR="00704F78" w:rsidRPr="00F462DD" w:rsidRDefault="00704F78" w:rsidP="00604D3B">
      <w:pPr>
        <w:rPr>
          <w:rFonts w:asciiTheme="majorEastAsia" w:eastAsiaTheme="majorEastAsia" w:hAnsiTheme="majorEastAsia"/>
          <w:b/>
          <w:sz w:val="22"/>
        </w:rPr>
      </w:pPr>
    </w:p>
    <w:p w:rsidR="00A8708F" w:rsidRPr="00F462DD" w:rsidRDefault="00A8708F" w:rsidP="00604D3B">
      <w:pPr>
        <w:rPr>
          <w:rFonts w:asciiTheme="majorEastAsia" w:eastAsiaTheme="majorEastAsia" w:hAnsiTheme="majorEastAsia"/>
          <w:b/>
          <w:sz w:val="22"/>
        </w:rPr>
      </w:pPr>
      <w:r w:rsidRPr="00F462DD">
        <w:rPr>
          <w:rFonts w:asciiTheme="majorEastAsia" w:eastAsiaTheme="majorEastAsia" w:hAnsiTheme="majorEastAsia" w:hint="eastAsia"/>
          <w:b/>
          <w:sz w:val="22"/>
        </w:rPr>
        <w:t>（４）補助額</w:t>
      </w:r>
    </w:p>
    <w:p w:rsidR="00A8708F" w:rsidRPr="00F462DD" w:rsidRDefault="00A8708F" w:rsidP="00024BFF">
      <w:pPr>
        <w:ind w:left="660" w:hangingChars="300" w:hanging="660"/>
        <w:rPr>
          <w:rFonts w:asciiTheme="minorEastAsia" w:hAnsiTheme="minorEastAsia"/>
          <w:sz w:val="22"/>
        </w:rPr>
      </w:pPr>
      <w:r w:rsidRPr="00F462DD">
        <w:rPr>
          <w:rFonts w:asciiTheme="minorEastAsia" w:hAnsiTheme="minorEastAsia" w:hint="eastAsia"/>
          <w:sz w:val="22"/>
        </w:rPr>
        <w:t xml:space="preserve">　　　</w:t>
      </w:r>
      <w:r w:rsidR="00604D3B" w:rsidRPr="00F462DD">
        <w:rPr>
          <w:rFonts w:asciiTheme="minorEastAsia" w:hAnsiTheme="minorEastAsia" w:hint="eastAsia"/>
          <w:sz w:val="22"/>
        </w:rPr>
        <w:t>１申請</w:t>
      </w:r>
      <w:r w:rsidR="006B0EED" w:rsidRPr="00F462DD">
        <w:rPr>
          <w:rFonts w:asciiTheme="minorEastAsia" w:hAnsiTheme="minorEastAsia" w:hint="eastAsia"/>
          <w:sz w:val="22"/>
        </w:rPr>
        <w:t>あたり上限２０</w:t>
      </w:r>
      <w:r w:rsidR="00C84934" w:rsidRPr="00F462DD">
        <w:rPr>
          <w:rFonts w:asciiTheme="minorEastAsia" w:hAnsiTheme="minorEastAsia" w:hint="eastAsia"/>
          <w:sz w:val="22"/>
        </w:rPr>
        <w:t>万円</w:t>
      </w:r>
      <w:r w:rsidR="003473C9" w:rsidRPr="00F462DD">
        <w:rPr>
          <w:rFonts w:asciiTheme="minorEastAsia" w:hAnsiTheme="minorEastAsia" w:hint="eastAsia"/>
          <w:sz w:val="22"/>
        </w:rPr>
        <w:t>とし、</w:t>
      </w:r>
      <w:r w:rsidRPr="00F462DD">
        <w:rPr>
          <w:rFonts w:asciiTheme="minorEastAsia" w:hAnsiTheme="minorEastAsia" w:hint="eastAsia"/>
          <w:sz w:val="22"/>
        </w:rPr>
        <w:t>京都ボランティアバンク基金の予算額ならびに申請内容を検討し決定します。</w:t>
      </w:r>
    </w:p>
    <w:p w:rsidR="00483B42" w:rsidRDefault="003561B2" w:rsidP="00483B42">
      <w:pPr>
        <w:ind w:left="660" w:hangingChars="300" w:hanging="660"/>
        <w:rPr>
          <w:rFonts w:asciiTheme="minorEastAsia" w:hAnsiTheme="minorEastAsia"/>
          <w:sz w:val="22"/>
        </w:rPr>
      </w:pPr>
      <w:r w:rsidRPr="00F462DD">
        <w:rPr>
          <w:rFonts w:asciiTheme="minorEastAsia" w:hAnsiTheme="minorEastAsia" w:hint="eastAsia"/>
          <w:sz w:val="22"/>
        </w:rPr>
        <w:t xml:space="preserve">　　</w:t>
      </w:r>
      <w:r w:rsidR="003473C9" w:rsidRPr="00F462DD">
        <w:rPr>
          <w:rFonts w:asciiTheme="minorEastAsia" w:hAnsiTheme="minorEastAsia" w:hint="eastAsia"/>
          <w:sz w:val="22"/>
        </w:rPr>
        <w:t xml:space="preserve">　</w:t>
      </w:r>
      <w:r w:rsidR="00C84934" w:rsidRPr="00F462DD">
        <w:rPr>
          <w:rFonts w:asciiTheme="minorEastAsia" w:hAnsiTheme="minorEastAsia" w:hint="eastAsia"/>
          <w:sz w:val="22"/>
        </w:rPr>
        <w:t>なお、総事業費に対し１０％以上の自己資金を確保していることが必要です。</w:t>
      </w:r>
    </w:p>
    <w:p w:rsidR="00B20526" w:rsidRPr="00F462DD" w:rsidRDefault="00B20526" w:rsidP="00483B42">
      <w:pPr>
        <w:ind w:left="660" w:hangingChars="300" w:hanging="660"/>
        <w:rPr>
          <w:rFonts w:asciiTheme="majorEastAsia" w:eastAsiaTheme="majorEastAsia" w:hAnsiTheme="majorEastAsia"/>
          <w:sz w:val="22"/>
        </w:rPr>
      </w:pPr>
      <w:r>
        <w:rPr>
          <w:rFonts w:asciiTheme="minorEastAsia" w:hAnsiTheme="minorEastAsia" w:hint="eastAsia"/>
          <w:sz w:val="22"/>
        </w:rPr>
        <w:t xml:space="preserve">　　　</w:t>
      </w:r>
      <w:r w:rsidRPr="007F5BA9">
        <w:rPr>
          <w:rFonts w:ascii="ＭＳ 明朝" w:eastAsia="ＭＳ 明朝" w:hAnsi="ＭＳ 明朝" w:cs="Times New Roman" w:hint="eastAsia"/>
          <w:sz w:val="22"/>
        </w:rPr>
        <w:t>また、</w:t>
      </w:r>
      <w:r w:rsidRPr="007F5BA9">
        <w:rPr>
          <w:rFonts w:ascii="ＭＳ 明朝" w:eastAsia="ＭＳ 明朝" w:hAnsi="ＭＳ 明朝" w:cs="Times New Roman" w:hint="eastAsia"/>
          <w:sz w:val="22"/>
          <w:u w:val="double"/>
        </w:rPr>
        <w:t>継続した関わりが必要と判断する場合は、複数年にわたっての申請も可能</w:t>
      </w:r>
      <w:r w:rsidRPr="007F5BA9">
        <w:rPr>
          <w:rFonts w:ascii="ＭＳ 明朝" w:eastAsia="ＭＳ 明朝" w:hAnsi="ＭＳ 明朝" w:cs="Times New Roman" w:hint="eastAsia"/>
          <w:sz w:val="22"/>
        </w:rPr>
        <w:t>とします。</w:t>
      </w:r>
    </w:p>
    <w:p w:rsidR="007B27C6" w:rsidRPr="00F462DD" w:rsidRDefault="007B27C6" w:rsidP="00483B42">
      <w:pPr>
        <w:ind w:left="660" w:hangingChars="300" w:hanging="660"/>
        <w:rPr>
          <w:rFonts w:asciiTheme="minorEastAsia" w:hAnsiTheme="minorEastAsia"/>
          <w:sz w:val="22"/>
        </w:rPr>
      </w:pPr>
    </w:p>
    <w:p w:rsidR="007B27C6" w:rsidRPr="00F462DD" w:rsidRDefault="006C3D9C" w:rsidP="007B27C6">
      <w:pPr>
        <w:rPr>
          <w:rFonts w:ascii="ＭＳ ゴシック" w:eastAsia="ＭＳ ゴシック" w:hAnsi="ＭＳ ゴシック"/>
          <w:b/>
          <w:sz w:val="22"/>
          <w:szCs w:val="20"/>
        </w:rPr>
      </w:pPr>
      <w:r w:rsidRPr="00F462DD">
        <w:rPr>
          <w:rFonts w:ascii="ＭＳ ゴシック" w:eastAsia="ＭＳ ゴシック" w:hAnsi="ＭＳ ゴシック" w:hint="eastAsia"/>
          <w:b/>
          <w:sz w:val="22"/>
          <w:szCs w:val="20"/>
        </w:rPr>
        <w:t>（５）</w:t>
      </w:r>
      <w:r w:rsidRPr="00F462DD">
        <w:rPr>
          <w:rFonts w:ascii="ＭＳ ゴシック" w:eastAsia="ＭＳ ゴシック" w:hAnsi="ＭＳ ゴシック"/>
          <w:b/>
          <w:sz w:val="22"/>
          <w:szCs w:val="20"/>
        </w:rPr>
        <w:t>対象</w:t>
      </w:r>
      <w:r w:rsidRPr="00F462DD">
        <w:rPr>
          <w:rFonts w:ascii="ＭＳ ゴシック" w:eastAsia="ＭＳ ゴシック" w:hAnsi="ＭＳ ゴシック" w:hint="eastAsia"/>
          <w:b/>
          <w:sz w:val="22"/>
          <w:szCs w:val="20"/>
        </w:rPr>
        <w:t>となる経費</w:t>
      </w:r>
    </w:p>
    <w:p w:rsidR="00C84934" w:rsidRPr="00F462DD" w:rsidRDefault="00C84934" w:rsidP="00C84934">
      <w:pPr>
        <w:ind w:left="420" w:hangingChars="200" w:hanging="420"/>
        <w:rPr>
          <w:sz w:val="22"/>
          <w:szCs w:val="24"/>
        </w:rPr>
      </w:pPr>
      <w:r w:rsidRPr="00F462DD">
        <w:rPr>
          <w:rFonts w:ascii="ＭＳ 明朝" w:hAnsi="Courier New" w:hint="eastAsia"/>
          <w:szCs w:val="20"/>
        </w:rPr>
        <w:t xml:space="preserve">　　　</w:t>
      </w:r>
      <w:r w:rsidRPr="00F462DD">
        <w:rPr>
          <w:rFonts w:hint="eastAsia"/>
          <w:sz w:val="22"/>
          <w:szCs w:val="24"/>
        </w:rPr>
        <w:t>（３）に記載の要件を満たす事業を実施するために必要な経費とします。</w:t>
      </w:r>
    </w:p>
    <w:p w:rsidR="00717696" w:rsidRPr="00F462DD" w:rsidRDefault="00717696" w:rsidP="00717696">
      <w:pPr>
        <w:ind w:firstLineChars="300" w:firstLine="660"/>
        <w:rPr>
          <w:sz w:val="22"/>
          <w:szCs w:val="24"/>
        </w:rPr>
      </w:pPr>
      <w:r w:rsidRPr="00F462DD">
        <w:rPr>
          <w:rFonts w:hint="eastAsia"/>
          <w:sz w:val="22"/>
          <w:szCs w:val="24"/>
        </w:rPr>
        <w:t>≪対象とならない経費≫</w:t>
      </w:r>
    </w:p>
    <w:p w:rsidR="00717696" w:rsidRPr="00F462DD" w:rsidRDefault="00916F6B" w:rsidP="00717696">
      <w:pPr>
        <w:ind w:left="440" w:hangingChars="200" w:hanging="440"/>
        <w:rPr>
          <w:sz w:val="22"/>
          <w:szCs w:val="24"/>
        </w:rPr>
      </w:pPr>
      <w:r w:rsidRPr="00F462DD">
        <w:rPr>
          <w:rFonts w:hint="eastAsia"/>
          <w:sz w:val="22"/>
          <w:szCs w:val="24"/>
        </w:rPr>
        <w:t xml:space="preserve">　　　・</w:t>
      </w:r>
      <w:r w:rsidR="00717696" w:rsidRPr="00F462DD">
        <w:rPr>
          <w:rFonts w:hint="eastAsia"/>
          <w:sz w:val="22"/>
          <w:szCs w:val="24"/>
        </w:rPr>
        <w:t>団体の経常的な運営経費</w:t>
      </w:r>
    </w:p>
    <w:p w:rsidR="00717696" w:rsidRPr="00F462DD" w:rsidRDefault="00717696" w:rsidP="00717696">
      <w:pPr>
        <w:ind w:left="440" w:hangingChars="200" w:hanging="440"/>
        <w:rPr>
          <w:sz w:val="22"/>
          <w:szCs w:val="24"/>
        </w:rPr>
      </w:pPr>
      <w:r w:rsidRPr="00F462DD">
        <w:rPr>
          <w:rFonts w:hint="eastAsia"/>
          <w:sz w:val="22"/>
          <w:szCs w:val="24"/>
        </w:rPr>
        <w:t xml:space="preserve">　</w:t>
      </w:r>
      <w:r w:rsidR="00916F6B" w:rsidRPr="00F462DD">
        <w:rPr>
          <w:rFonts w:hint="eastAsia"/>
          <w:sz w:val="22"/>
          <w:szCs w:val="24"/>
        </w:rPr>
        <w:t xml:space="preserve">　　・</w:t>
      </w:r>
      <w:r w:rsidRPr="00F462DD">
        <w:rPr>
          <w:rFonts w:hint="eastAsia"/>
          <w:sz w:val="22"/>
          <w:szCs w:val="24"/>
        </w:rPr>
        <w:t>申請のあった取組みの実施に直接関係のない経費</w:t>
      </w:r>
    </w:p>
    <w:p w:rsidR="00973754" w:rsidRPr="00F462DD" w:rsidRDefault="00916F6B" w:rsidP="00D56BFD">
      <w:pPr>
        <w:ind w:left="440" w:hangingChars="200" w:hanging="440"/>
        <w:rPr>
          <w:sz w:val="22"/>
          <w:szCs w:val="24"/>
        </w:rPr>
      </w:pPr>
      <w:r w:rsidRPr="00F462DD">
        <w:rPr>
          <w:rFonts w:hint="eastAsia"/>
          <w:sz w:val="22"/>
          <w:szCs w:val="24"/>
        </w:rPr>
        <w:t xml:space="preserve">　　　・</w:t>
      </w:r>
      <w:r w:rsidR="00CA6463" w:rsidRPr="00F462DD">
        <w:rPr>
          <w:rFonts w:hint="eastAsia"/>
          <w:sz w:val="22"/>
          <w:szCs w:val="24"/>
        </w:rPr>
        <w:t>団体の構成員の</w:t>
      </w:r>
      <w:r w:rsidR="00D56BFD" w:rsidRPr="00F462DD">
        <w:rPr>
          <w:rFonts w:hint="eastAsia"/>
          <w:sz w:val="22"/>
          <w:szCs w:val="24"/>
        </w:rPr>
        <w:t>研修費、</w:t>
      </w:r>
      <w:r w:rsidR="0077355F" w:rsidRPr="00F462DD">
        <w:rPr>
          <w:rFonts w:hint="eastAsia"/>
          <w:sz w:val="22"/>
          <w:szCs w:val="24"/>
        </w:rPr>
        <w:t>謝金、</w:t>
      </w:r>
      <w:r w:rsidR="00D56BFD" w:rsidRPr="00F462DD">
        <w:rPr>
          <w:rFonts w:hint="eastAsia"/>
          <w:sz w:val="22"/>
          <w:szCs w:val="24"/>
        </w:rPr>
        <w:t>旅費、飲食費等の諸経費</w:t>
      </w:r>
    </w:p>
    <w:p w:rsidR="0077355F" w:rsidRPr="00F462DD" w:rsidRDefault="0077355F" w:rsidP="00D56BFD">
      <w:pPr>
        <w:ind w:left="440" w:hangingChars="200" w:hanging="440"/>
        <w:rPr>
          <w:sz w:val="22"/>
          <w:szCs w:val="24"/>
        </w:rPr>
      </w:pPr>
    </w:p>
    <w:p w:rsidR="0077355F" w:rsidRPr="00F462DD" w:rsidRDefault="0077355F" w:rsidP="0077355F">
      <w:pPr>
        <w:ind w:leftChars="300" w:left="840" w:hangingChars="100" w:hanging="210"/>
        <w:rPr>
          <w:sz w:val="22"/>
          <w:szCs w:val="24"/>
        </w:rPr>
      </w:pPr>
      <w:r w:rsidRPr="00F462DD">
        <w:rPr>
          <w:rFonts w:ascii="Century" w:eastAsia="ＭＳ 明朝" w:hAnsi="Century" w:cs="Times New Roman" w:hint="eastAsia"/>
          <w:szCs w:val="24"/>
          <w:u w:val="single"/>
        </w:rPr>
        <w:t>※パソコンの購入価格については、</w:t>
      </w:r>
      <w:r w:rsidRPr="00F462DD">
        <w:rPr>
          <w:rFonts w:ascii="Century" w:eastAsia="ＭＳ 明朝" w:hAnsi="Century" w:cs="Times New Roman" w:hint="eastAsia"/>
          <w:szCs w:val="24"/>
          <w:u w:val="single"/>
        </w:rPr>
        <w:t>1</w:t>
      </w:r>
      <w:r w:rsidRPr="00F462DD">
        <w:rPr>
          <w:rFonts w:ascii="Century" w:eastAsia="ＭＳ 明朝" w:hAnsi="Century" w:cs="Times New Roman" w:hint="eastAsia"/>
          <w:szCs w:val="24"/>
          <w:u w:val="single"/>
        </w:rPr>
        <w:t>台あたり</w:t>
      </w:r>
      <w:r w:rsidR="00AE3013" w:rsidRPr="00F462DD">
        <w:rPr>
          <w:rFonts w:ascii="Century" w:eastAsia="ＭＳ 明朝" w:hAnsi="Century" w:cs="Times New Roman" w:hint="eastAsia"/>
          <w:szCs w:val="24"/>
          <w:u w:val="single"/>
        </w:rPr>
        <w:t>10</w:t>
      </w:r>
      <w:r w:rsidRPr="00F462DD">
        <w:rPr>
          <w:rFonts w:ascii="Century" w:eastAsia="ＭＳ 明朝" w:hAnsi="Century" w:cs="Times New Roman" w:hint="eastAsia"/>
          <w:szCs w:val="24"/>
          <w:u w:val="single"/>
        </w:rPr>
        <w:t>万円</w:t>
      </w:r>
      <w:r w:rsidR="00940AE0">
        <w:rPr>
          <w:rFonts w:ascii="Century" w:eastAsia="ＭＳ 明朝" w:hAnsi="Century" w:cs="Times New Roman" w:hint="eastAsia"/>
          <w:szCs w:val="24"/>
          <w:u w:val="single"/>
        </w:rPr>
        <w:t>（税込）</w:t>
      </w:r>
      <w:r w:rsidRPr="00F462DD">
        <w:rPr>
          <w:rFonts w:ascii="Century" w:eastAsia="ＭＳ 明朝" w:hAnsi="Century" w:cs="Times New Roman" w:hint="eastAsia"/>
          <w:szCs w:val="24"/>
          <w:u w:val="single"/>
        </w:rPr>
        <w:t>を上限とし</w:t>
      </w:r>
      <w:r w:rsidR="00940AE0">
        <w:rPr>
          <w:rFonts w:ascii="Century" w:eastAsia="ＭＳ 明朝" w:hAnsi="Century" w:cs="Times New Roman" w:hint="eastAsia"/>
          <w:szCs w:val="24"/>
          <w:u w:val="single"/>
        </w:rPr>
        <w:t>、</w:t>
      </w:r>
      <w:r w:rsidR="00940AE0" w:rsidRPr="00940AE0">
        <w:rPr>
          <w:rFonts w:ascii="Century" w:eastAsia="ＭＳ 明朝" w:hAnsi="Century" w:cs="Times New Roman" w:hint="eastAsia"/>
          <w:szCs w:val="24"/>
          <w:u w:val="single"/>
        </w:rPr>
        <w:t>補助上限額及び申請上限額は</w:t>
      </w:r>
      <w:r w:rsidR="00940AE0" w:rsidRPr="00940AE0">
        <w:rPr>
          <w:rFonts w:ascii="Century" w:eastAsia="ＭＳ 明朝" w:hAnsi="Century" w:cs="Times New Roman" w:hint="eastAsia"/>
          <w:szCs w:val="24"/>
          <w:u w:val="single"/>
        </w:rPr>
        <w:t>7</w:t>
      </w:r>
      <w:r w:rsidR="00940AE0">
        <w:rPr>
          <w:rFonts w:ascii="Century" w:eastAsia="ＭＳ 明朝" w:hAnsi="Century" w:cs="Times New Roman" w:hint="eastAsia"/>
          <w:szCs w:val="24"/>
          <w:u w:val="single"/>
        </w:rPr>
        <w:t>万となります</w:t>
      </w:r>
      <w:r w:rsidRPr="00F462DD">
        <w:rPr>
          <w:rFonts w:ascii="Century" w:eastAsia="ＭＳ 明朝" w:hAnsi="Century" w:cs="Times New Roman" w:hint="eastAsia"/>
          <w:szCs w:val="24"/>
          <w:u w:val="single"/>
        </w:rPr>
        <w:t>。詳細は、別紙「ボランティアバンク補助金におけるパソコン購入の考え方について」をご参照ください。</w:t>
      </w:r>
    </w:p>
    <w:p w:rsidR="00D56BFD" w:rsidRPr="00F462DD" w:rsidRDefault="00D56BFD" w:rsidP="00D56BFD">
      <w:pPr>
        <w:ind w:left="440" w:hangingChars="200" w:hanging="440"/>
        <w:rPr>
          <w:rFonts w:asciiTheme="minorEastAsia" w:hAnsiTheme="minorEastAsia"/>
          <w:sz w:val="22"/>
        </w:rPr>
      </w:pPr>
    </w:p>
    <w:p w:rsidR="00CA6463" w:rsidRPr="00F462DD" w:rsidRDefault="00A02AF2" w:rsidP="00CA6463">
      <w:pPr>
        <w:rPr>
          <w:rFonts w:asciiTheme="majorEastAsia" w:eastAsiaTheme="majorEastAsia" w:hAnsiTheme="majorEastAsia"/>
          <w:b/>
          <w:sz w:val="22"/>
          <w:szCs w:val="20"/>
        </w:rPr>
      </w:pPr>
      <w:r w:rsidRPr="00F462DD">
        <w:rPr>
          <w:rFonts w:asciiTheme="majorEastAsia" w:eastAsiaTheme="majorEastAsia" w:hAnsiTheme="majorEastAsia" w:hint="eastAsia"/>
          <w:b/>
          <w:sz w:val="22"/>
          <w:szCs w:val="20"/>
        </w:rPr>
        <w:t>（６</w:t>
      </w:r>
      <w:r w:rsidR="00CA6463" w:rsidRPr="00F462DD">
        <w:rPr>
          <w:rFonts w:asciiTheme="majorEastAsia" w:eastAsiaTheme="majorEastAsia" w:hAnsiTheme="majorEastAsia" w:hint="eastAsia"/>
          <w:b/>
          <w:sz w:val="22"/>
          <w:szCs w:val="20"/>
        </w:rPr>
        <w:t>）提出書類</w:t>
      </w:r>
    </w:p>
    <w:p w:rsidR="00CA6463" w:rsidRPr="00F462DD" w:rsidRDefault="00CA6463" w:rsidP="00CA6463">
      <w:pPr>
        <w:ind w:leftChars="200" w:left="420"/>
        <w:rPr>
          <w:rFonts w:asciiTheme="minorEastAsia" w:hAnsiTheme="minorEastAsia"/>
          <w:sz w:val="22"/>
          <w:szCs w:val="20"/>
        </w:rPr>
      </w:pPr>
      <w:r w:rsidRPr="00F462DD">
        <w:rPr>
          <w:rFonts w:asciiTheme="minorEastAsia" w:hAnsiTheme="minorEastAsia" w:hint="eastAsia"/>
          <w:sz w:val="22"/>
          <w:szCs w:val="20"/>
        </w:rPr>
        <w:t>・本助成の申請にかかる申請書</w:t>
      </w:r>
      <w:r w:rsidR="00D56BFD" w:rsidRPr="00F462DD">
        <w:rPr>
          <w:rFonts w:asciiTheme="minorEastAsia" w:hAnsiTheme="minorEastAsia" w:hint="eastAsia"/>
          <w:sz w:val="22"/>
          <w:szCs w:val="20"/>
        </w:rPr>
        <w:t>【様式５－１】</w:t>
      </w:r>
      <w:r w:rsidRPr="00F462DD">
        <w:rPr>
          <w:rFonts w:asciiTheme="minorEastAsia" w:hAnsiTheme="minorEastAsia" w:hint="eastAsia"/>
          <w:sz w:val="22"/>
          <w:szCs w:val="20"/>
        </w:rPr>
        <w:t>および予算書</w:t>
      </w:r>
      <w:r w:rsidR="00D56BFD" w:rsidRPr="00F462DD">
        <w:rPr>
          <w:rFonts w:asciiTheme="minorEastAsia" w:hAnsiTheme="minorEastAsia" w:hint="eastAsia"/>
          <w:sz w:val="22"/>
          <w:szCs w:val="20"/>
        </w:rPr>
        <w:t>【様式５－２】</w:t>
      </w:r>
    </w:p>
    <w:p w:rsidR="006C3D9C" w:rsidRPr="00F462DD" w:rsidRDefault="00CA6463" w:rsidP="00D56BFD">
      <w:pPr>
        <w:ind w:leftChars="200" w:left="420"/>
        <w:rPr>
          <w:rFonts w:asciiTheme="minorEastAsia" w:hAnsiTheme="minorEastAsia"/>
          <w:sz w:val="22"/>
          <w:szCs w:val="20"/>
        </w:rPr>
      </w:pPr>
      <w:r w:rsidRPr="00F462DD">
        <w:rPr>
          <w:rFonts w:asciiTheme="minorEastAsia" w:hAnsiTheme="minorEastAsia" w:hint="eastAsia"/>
          <w:sz w:val="22"/>
          <w:szCs w:val="20"/>
        </w:rPr>
        <w:t>・見積書および商品カタログ等（物品購入や業者発注等が含まれる場合）</w:t>
      </w:r>
    </w:p>
    <w:p w:rsidR="00CA6463" w:rsidRDefault="00CA6463" w:rsidP="00604D3B">
      <w:pPr>
        <w:ind w:leftChars="200" w:left="420"/>
        <w:rPr>
          <w:rFonts w:asciiTheme="minorEastAsia" w:hAnsiTheme="minorEastAsia"/>
          <w:sz w:val="22"/>
          <w:szCs w:val="20"/>
        </w:rPr>
      </w:pPr>
      <w:r w:rsidRPr="00F462DD">
        <w:rPr>
          <w:rFonts w:asciiTheme="minorEastAsia" w:hAnsiTheme="minorEastAsia" w:hint="eastAsia"/>
          <w:sz w:val="22"/>
          <w:szCs w:val="20"/>
        </w:rPr>
        <w:t>・団体の活動内容の分かる資料（</w:t>
      </w:r>
      <w:r w:rsidR="00D56BFD" w:rsidRPr="00F462DD">
        <w:rPr>
          <w:rFonts w:asciiTheme="minorEastAsia" w:hAnsiTheme="minorEastAsia" w:hint="eastAsia"/>
          <w:sz w:val="22"/>
          <w:szCs w:val="20"/>
        </w:rPr>
        <w:t>会則、</w:t>
      </w:r>
      <w:r w:rsidRPr="00F462DD">
        <w:rPr>
          <w:rFonts w:asciiTheme="minorEastAsia" w:hAnsiTheme="minorEastAsia" w:hint="eastAsia"/>
          <w:sz w:val="22"/>
          <w:szCs w:val="20"/>
        </w:rPr>
        <w:t>事業計画、事業報告、広報誌等）</w:t>
      </w:r>
    </w:p>
    <w:p w:rsidR="008C56C2" w:rsidRPr="00143F76" w:rsidRDefault="008C56C2" w:rsidP="00604D3B">
      <w:pPr>
        <w:ind w:leftChars="200" w:left="420"/>
        <w:rPr>
          <w:rFonts w:asciiTheme="minorEastAsia" w:hAnsiTheme="minorEastAsia"/>
          <w:sz w:val="22"/>
          <w:szCs w:val="20"/>
        </w:rPr>
      </w:pPr>
      <w:r w:rsidRPr="00143F76">
        <w:rPr>
          <w:rFonts w:asciiTheme="minorEastAsia" w:hAnsiTheme="minorEastAsia" w:hint="eastAsia"/>
          <w:sz w:val="22"/>
          <w:szCs w:val="20"/>
        </w:rPr>
        <w:t>・他の民間助成等の申請書の写し</w:t>
      </w:r>
    </w:p>
    <w:p w:rsidR="0077355F" w:rsidRPr="00F462DD" w:rsidRDefault="0077355F" w:rsidP="0077355F">
      <w:pPr>
        <w:rPr>
          <w:rFonts w:ascii="ＭＳ ゴシック" w:eastAsia="ＭＳ ゴシック" w:hAnsi="ＭＳ ゴシック" w:cs="Times New Roman"/>
          <w:b/>
          <w:szCs w:val="20"/>
        </w:rPr>
      </w:pPr>
      <w:r w:rsidRPr="00F462DD">
        <w:rPr>
          <w:rFonts w:ascii="ＭＳ ゴシック" w:eastAsia="ＭＳ ゴシック" w:hAnsi="ＭＳ ゴシック" w:cs="Times New Roman" w:hint="eastAsia"/>
          <w:b/>
          <w:szCs w:val="20"/>
        </w:rPr>
        <w:lastRenderedPageBreak/>
        <w:t>（７）購入物品の管理・使用について</w:t>
      </w:r>
    </w:p>
    <w:p w:rsidR="0077355F" w:rsidRPr="00F462DD" w:rsidRDefault="0077355F" w:rsidP="0077355F">
      <w:pPr>
        <w:ind w:leftChars="100" w:left="210" w:firstLineChars="100" w:firstLine="210"/>
        <w:rPr>
          <w:rFonts w:ascii="ＭＳ 明朝" w:eastAsia="ＭＳ 明朝" w:hAnsi="ＭＳ 明朝" w:cs="Times New Roman"/>
          <w:szCs w:val="20"/>
        </w:rPr>
      </w:pPr>
      <w:r w:rsidRPr="00F462DD">
        <w:rPr>
          <w:rFonts w:ascii="ＭＳ 明朝" w:eastAsia="ＭＳ 明朝" w:hAnsi="ＭＳ 明朝" w:cs="Times New Roman" w:hint="eastAsia"/>
          <w:szCs w:val="20"/>
        </w:rPr>
        <w:t>本補助金を利用して購入した物品の管理は団体で行ってください。また、購入した物品はあくまで団体のものですので、私的利用はできません。</w:t>
      </w:r>
    </w:p>
    <w:p w:rsidR="0077355F" w:rsidRPr="00F462DD" w:rsidRDefault="0077355F" w:rsidP="0077355F">
      <w:pPr>
        <w:rPr>
          <w:rFonts w:ascii="ＭＳ ゴシック" w:eastAsia="ＭＳ ゴシック" w:hAnsi="ＭＳ ゴシック" w:cs="Times New Roman"/>
          <w:b/>
          <w:szCs w:val="20"/>
        </w:rPr>
      </w:pPr>
    </w:p>
    <w:p w:rsidR="0077355F" w:rsidRPr="00F462DD" w:rsidRDefault="0077355F" w:rsidP="0077355F">
      <w:pPr>
        <w:rPr>
          <w:rFonts w:ascii="ＭＳ ゴシック" w:eastAsia="ＭＳ ゴシック" w:hAnsi="ＭＳ ゴシック" w:cs="Times New Roman"/>
          <w:b/>
          <w:szCs w:val="20"/>
        </w:rPr>
      </w:pPr>
      <w:r w:rsidRPr="00F462DD">
        <w:rPr>
          <w:rFonts w:ascii="ＭＳ ゴシック" w:eastAsia="ＭＳ ゴシック" w:hAnsi="ＭＳ ゴシック" w:cs="Times New Roman" w:hint="eastAsia"/>
          <w:b/>
          <w:szCs w:val="20"/>
        </w:rPr>
        <w:t>（８）物品購入時の注意点</w:t>
      </w:r>
    </w:p>
    <w:p w:rsidR="007F6547" w:rsidRPr="007F6547" w:rsidRDefault="007F6547" w:rsidP="007F6547">
      <w:pPr>
        <w:ind w:left="211" w:hangingChars="100" w:hanging="211"/>
        <w:rPr>
          <w:rFonts w:ascii="Century" w:eastAsia="ＭＳ 明朝" w:hAnsi="Century" w:cs="Times New Roman"/>
        </w:rPr>
      </w:pPr>
      <w:r>
        <w:rPr>
          <w:rFonts w:ascii="ＭＳ ゴシック" w:eastAsia="ＭＳ ゴシック" w:hAnsi="ＭＳ ゴシック" w:cs="Times New Roman" w:hint="eastAsia"/>
          <w:b/>
          <w:szCs w:val="20"/>
        </w:rPr>
        <w:t xml:space="preserve">　</w:t>
      </w:r>
      <w:r w:rsidRPr="007F6547">
        <w:rPr>
          <w:rFonts w:ascii="Century" w:eastAsia="ＭＳ 明朝" w:hAnsi="Century" w:cs="Times New Roman" w:hint="eastAsia"/>
        </w:rPr>
        <w:t>・物品の購入先について、個人売買（主に中古品を購入する際）は対象となりません。</w:t>
      </w:r>
    </w:p>
    <w:p w:rsidR="007F6547" w:rsidRPr="007F6547" w:rsidRDefault="007F6547" w:rsidP="007F6547">
      <w:pPr>
        <w:ind w:leftChars="100" w:left="420" w:hangingChars="100" w:hanging="210"/>
        <w:rPr>
          <w:rFonts w:ascii="ＭＳ 明朝" w:eastAsia="ＭＳ 明朝" w:hAnsi="ＭＳ 明朝" w:cs="Times New Roman"/>
          <w:b/>
          <w:szCs w:val="20"/>
        </w:rPr>
      </w:pPr>
      <w:r w:rsidRPr="007F6547">
        <w:rPr>
          <w:rFonts w:ascii="Century" w:eastAsia="ＭＳ 明朝" w:hAnsi="Century" w:cs="Times New Roman" w:hint="eastAsia"/>
        </w:rPr>
        <w:t>・申請時に、見積書を提出いただきますが、特別な事情（売り切れ等）が発生し、見積書を提出している物品を購入できなくなった場合は、</w:t>
      </w:r>
      <w:r w:rsidRPr="007F6547">
        <w:rPr>
          <w:rFonts w:ascii="Century" w:eastAsia="ＭＳ 明朝" w:hAnsi="Century" w:cs="Times New Roman" w:hint="eastAsia"/>
          <w:u w:val="single"/>
        </w:rPr>
        <w:t>必ず</w:t>
      </w:r>
      <w:r w:rsidRPr="007F6547">
        <w:rPr>
          <w:rFonts w:ascii="Century" w:eastAsia="ＭＳ 明朝" w:hAnsi="Century" w:cs="Times New Roman" w:hint="eastAsia"/>
        </w:rPr>
        <w:t>市町村社協までご相談ください。ご相談無く、申請と異なる物品を購入した場合、返金を求める場合があります。</w:t>
      </w:r>
    </w:p>
    <w:p w:rsidR="0077355F" w:rsidRPr="007F6547" w:rsidRDefault="0077355F" w:rsidP="007F6547">
      <w:pPr>
        <w:ind w:left="210" w:hangingChars="100" w:hanging="210"/>
        <w:rPr>
          <w:rFonts w:eastAsia="ＭＳ Ｐ明朝"/>
          <w:szCs w:val="20"/>
        </w:rPr>
      </w:pPr>
    </w:p>
    <w:p w:rsidR="0077355F" w:rsidRPr="00F462DD" w:rsidRDefault="0077355F" w:rsidP="00C84934">
      <w:pPr>
        <w:ind w:firstLineChars="100" w:firstLine="210"/>
        <w:rPr>
          <w:rFonts w:eastAsia="ＭＳ Ｐ明朝"/>
          <w:szCs w:val="20"/>
        </w:rPr>
      </w:pPr>
    </w:p>
    <w:p w:rsidR="006C3D9C" w:rsidRPr="00F462DD" w:rsidRDefault="0077355F" w:rsidP="006C3D9C">
      <w:pPr>
        <w:rPr>
          <w:rFonts w:asciiTheme="minorEastAsia" w:hAnsiTheme="minorEastAsia"/>
          <w:b/>
          <w:sz w:val="22"/>
          <w:szCs w:val="20"/>
        </w:rPr>
      </w:pPr>
      <w:r w:rsidRPr="00F462DD">
        <w:rPr>
          <w:rFonts w:ascii="ＭＳ ゴシック" w:eastAsia="ＭＳ ゴシック" w:hAnsi="ＭＳ ゴシック" w:hint="eastAsia"/>
          <w:b/>
          <w:sz w:val="22"/>
          <w:szCs w:val="20"/>
        </w:rPr>
        <w:t>（９</w:t>
      </w:r>
      <w:r w:rsidR="006C3D9C" w:rsidRPr="00F462DD">
        <w:rPr>
          <w:rFonts w:ascii="ＭＳ ゴシック" w:eastAsia="ＭＳ ゴシック" w:hAnsi="ＭＳ ゴシック" w:hint="eastAsia"/>
          <w:b/>
          <w:sz w:val="22"/>
          <w:szCs w:val="20"/>
        </w:rPr>
        <w:t>）申込み締切</w:t>
      </w:r>
      <w:r w:rsidR="006C3D9C" w:rsidRPr="00F462DD">
        <w:rPr>
          <w:rFonts w:eastAsia="ＭＳ Ｐ明朝" w:hint="eastAsia"/>
          <w:sz w:val="22"/>
          <w:szCs w:val="20"/>
        </w:rPr>
        <w:t xml:space="preserve">　</w:t>
      </w:r>
      <w:r w:rsidR="006C3D9C" w:rsidRPr="00F462DD">
        <w:rPr>
          <w:rFonts w:eastAsia="ＭＳ Ｐ明朝" w:hint="eastAsia"/>
          <w:szCs w:val="20"/>
        </w:rPr>
        <w:t xml:space="preserve">　　</w:t>
      </w:r>
      <w:r w:rsidR="006C3D9C" w:rsidRPr="00F462DD">
        <w:rPr>
          <w:rFonts w:asciiTheme="minorEastAsia" w:hAnsiTheme="minorEastAsia" w:hint="eastAsia"/>
          <w:b/>
          <w:szCs w:val="20"/>
        </w:rPr>
        <w:t xml:space="preserve">　</w:t>
      </w:r>
      <w:r w:rsidR="00382963">
        <w:rPr>
          <w:rFonts w:asciiTheme="minorEastAsia" w:hAnsiTheme="minorEastAsia" w:hint="eastAsia"/>
          <w:b/>
          <w:szCs w:val="20"/>
        </w:rPr>
        <w:t>２０２１</w:t>
      </w:r>
      <w:r w:rsidR="009A52D6" w:rsidRPr="00F462DD">
        <w:rPr>
          <w:rFonts w:asciiTheme="minorEastAsia" w:hAnsiTheme="minorEastAsia" w:hint="eastAsia"/>
          <w:b/>
          <w:szCs w:val="20"/>
        </w:rPr>
        <w:t>年</w:t>
      </w:r>
      <w:r w:rsidRPr="00F462DD">
        <w:rPr>
          <w:rFonts w:asciiTheme="minorEastAsia" w:hAnsiTheme="minorEastAsia" w:hint="eastAsia"/>
          <w:b/>
          <w:sz w:val="22"/>
          <w:szCs w:val="20"/>
        </w:rPr>
        <w:t>６月上</w:t>
      </w:r>
      <w:r w:rsidR="004E2ED4" w:rsidRPr="00F462DD">
        <w:rPr>
          <w:rFonts w:asciiTheme="minorEastAsia" w:hAnsiTheme="minorEastAsia" w:hint="eastAsia"/>
          <w:b/>
          <w:sz w:val="22"/>
          <w:szCs w:val="20"/>
        </w:rPr>
        <w:t>旬</w:t>
      </w:r>
    </w:p>
    <w:p w:rsidR="009A52D6" w:rsidRPr="00F462DD" w:rsidRDefault="009A52D6" w:rsidP="009A52D6">
      <w:pPr>
        <w:ind w:left="2650" w:hangingChars="1200" w:hanging="2650"/>
        <w:rPr>
          <w:rFonts w:asciiTheme="minorEastAsia" w:hAnsiTheme="minorEastAsia"/>
          <w:b/>
          <w:sz w:val="22"/>
          <w:szCs w:val="20"/>
          <w:u w:val="single"/>
        </w:rPr>
      </w:pPr>
      <w:r w:rsidRPr="00F462DD">
        <w:rPr>
          <w:rFonts w:asciiTheme="minorEastAsia" w:hAnsiTheme="minorEastAsia" w:hint="eastAsia"/>
          <w:b/>
          <w:sz w:val="22"/>
          <w:szCs w:val="20"/>
        </w:rPr>
        <w:t xml:space="preserve">　　　　　　　　　　　</w:t>
      </w:r>
      <w:r w:rsidRPr="00F462DD">
        <w:rPr>
          <w:rFonts w:asciiTheme="minorEastAsia" w:hAnsiTheme="minorEastAsia" w:hint="eastAsia"/>
          <w:b/>
          <w:sz w:val="22"/>
          <w:szCs w:val="20"/>
          <w:u w:val="single"/>
        </w:rPr>
        <w:t>※詳しい日程は、申請書提出先の各市町村社会福祉協議会にお問い合わせください。</w:t>
      </w:r>
    </w:p>
    <w:p w:rsidR="006C3D9C" w:rsidRPr="00F462DD" w:rsidRDefault="006C3D9C" w:rsidP="006C3D9C">
      <w:pPr>
        <w:rPr>
          <w:rFonts w:ascii="ＭＳ 明朝" w:hAnsi="ＭＳ 明朝"/>
          <w:b/>
          <w:szCs w:val="20"/>
          <w:u w:val="single"/>
        </w:rPr>
      </w:pPr>
    </w:p>
    <w:p w:rsidR="006C3D9C" w:rsidRPr="00F462DD" w:rsidRDefault="0077355F" w:rsidP="00717696">
      <w:pPr>
        <w:ind w:left="1104" w:hangingChars="500" w:hanging="1104"/>
        <w:rPr>
          <w:rFonts w:asciiTheme="minorEastAsia" w:hAnsiTheme="minorEastAsia"/>
          <w:b/>
          <w:szCs w:val="20"/>
        </w:rPr>
      </w:pPr>
      <w:r w:rsidRPr="00F462DD">
        <w:rPr>
          <w:rFonts w:asciiTheme="majorEastAsia" w:eastAsiaTheme="majorEastAsia" w:hAnsiTheme="majorEastAsia" w:hint="eastAsia"/>
          <w:b/>
          <w:sz w:val="22"/>
          <w:szCs w:val="20"/>
        </w:rPr>
        <w:t>（１０</w:t>
      </w:r>
      <w:r w:rsidR="006C3D9C" w:rsidRPr="00F462DD">
        <w:rPr>
          <w:rFonts w:asciiTheme="majorEastAsia" w:eastAsiaTheme="majorEastAsia" w:hAnsiTheme="majorEastAsia" w:hint="eastAsia"/>
          <w:b/>
          <w:sz w:val="22"/>
          <w:szCs w:val="20"/>
        </w:rPr>
        <w:t xml:space="preserve">）審議　</w:t>
      </w:r>
      <w:r w:rsidR="00717696" w:rsidRPr="00F462DD">
        <w:rPr>
          <w:rFonts w:asciiTheme="minorEastAsia" w:hAnsiTheme="minorEastAsia" w:hint="eastAsia"/>
          <w:szCs w:val="20"/>
        </w:rPr>
        <w:t>申請のあった事業</w:t>
      </w:r>
      <w:r w:rsidR="006C3D9C" w:rsidRPr="00F462DD">
        <w:rPr>
          <w:rFonts w:asciiTheme="minorEastAsia" w:hAnsiTheme="minorEastAsia" w:hint="eastAsia"/>
          <w:szCs w:val="20"/>
        </w:rPr>
        <w:t>について、京都ボランティアバンク運営委員</w:t>
      </w:r>
      <w:r w:rsidR="00143F76">
        <w:rPr>
          <w:rFonts w:asciiTheme="minorEastAsia" w:hAnsiTheme="minorEastAsia" w:hint="eastAsia"/>
          <w:szCs w:val="20"/>
        </w:rPr>
        <w:t>会</w:t>
      </w:r>
      <w:r w:rsidR="006C3D9C" w:rsidRPr="00F462DD">
        <w:rPr>
          <w:rFonts w:asciiTheme="minorEastAsia" w:hAnsiTheme="minorEastAsia" w:hint="eastAsia"/>
          <w:szCs w:val="20"/>
        </w:rPr>
        <w:t>の審議を経ます。</w:t>
      </w:r>
    </w:p>
    <w:p w:rsidR="00081400" w:rsidRPr="00F462DD" w:rsidRDefault="0077355F" w:rsidP="00081400">
      <w:pPr>
        <w:rPr>
          <w:rFonts w:asciiTheme="minorEastAsia" w:hAnsiTheme="minorEastAsia"/>
          <w:b/>
          <w:sz w:val="22"/>
          <w:szCs w:val="20"/>
        </w:rPr>
      </w:pPr>
      <w:r w:rsidRPr="00F462DD">
        <w:rPr>
          <w:rFonts w:asciiTheme="majorEastAsia" w:eastAsiaTheme="majorEastAsia" w:hAnsiTheme="majorEastAsia" w:hint="eastAsia"/>
          <w:b/>
          <w:sz w:val="22"/>
          <w:szCs w:val="20"/>
        </w:rPr>
        <w:t>（１１</w:t>
      </w:r>
      <w:r w:rsidR="00081400" w:rsidRPr="00F462DD">
        <w:rPr>
          <w:rFonts w:asciiTheme="majorEastAsia" w:eastAsiaTheme="majorEastAsia" w:hAnsiTheme="majorEastAsia" w:hint="eastAsia"/>
          <w:b/>
          <w:sz w:val="22"/>
          <w:szCs w:val="20"/>
        </w:rPr>
        <w:t xml:space="preserve">）補助対象期間　</w:t>
      </w:r>
      <w:r w:rsidR="004E2ED4" w:rsidRPr="00F462DD">
        <w:rPr>
          <w:rFonts w:asciiTheme="minorEastAsia" w:hAnsiTheme="minorEastAsia" w:hint="eastAsia"/>
          <w:b/>
          <w:sz w:val="22"/>
          <w:szCs w:val="20"/>
        </w:rPr>
        <w:t xml:space="preserve">　</w:t>
      </w:r>
      <w:r w:rsidR="00382963">
        <w:rPr>
          <w:rFonts w:asciiTheme="minorEastAsia" w:hAnsiTheme="minorEastAsia" w:hint="eastAsia"/>
          <w:b/>
          <w:sz w:val="22"/>
          <w:szCs w:val="20"/>
        </w:rPr>
        <w:t>２０２１</w:t>
      </w:r>
      <w:r w:rsidR="005D1DF0" w:rsidRPr="00F462DD">
        <w:rPr>
          <w:rFonts w:asciiTheme="minorEastAsia" w:hAnsiTheme="minorEastAsia" w:hint="eastAsia"/>
          <w:b/>
          <w:sz w:val="22"/>
          <w:szCs w:val="20"/>
        </w:rPr>
        <w:t>年</w:t>
      </w:r>
      <w:r w:rsidR="004E2ED4" w:rsidRPr="00F462DD">
        <w:rPr>
          <w:rFonts w:asciiTheme="minorEastAsia" w:hAnsiTheme="minorEastAsia" w:hint="eastAsia"/>
          <w:b/>
          <w:sz w:val="22"/>
          <w:szCs w:val="20"/>
        </w:rPr>
        <w:t>４月１日～</w:t>
      </w:r>
      <w:r w:rsidR="00382963">
        <w:rPr>
          <w:rFonts w:asciiTheme="minorEastAsia" w:hAnsiTheme="minorEastAsia" w:hint="eastAsia"/>
          <w:b/>
          <w:sz w:val="22"/>
          <w:szCs w:val="20"/>
        </w:rPr>
        <w:t>２０２２</w:t>
      </w:r>
      <w:r w:rsidR="00081400" w:rsidRPr="00F462DD">
        <w:rPr>
          <w:rFonts w:asciiTheme="minorEastAsia" w:hAnsiTheme="minorEastAsia" w:hint="eastAsia"/>
          <w:b/>
          <w:sz w:val="22"/>
          <w:szCs w:val="20"/>
        </w:rPr>
        <w:t>年３月３１日</w:t>
      </w:r>
    </w:p>
    <w:p w:rsidR="00081400" w:rsidRPr="00B20526" w:rsidRDefault="00081400" w:rsidP="006C3D9C">
      <w:pPr>
        <w:rPr>
          <w:rFonts w:ascii="ＭＳ 明朝" w:hAnsi="ＭＳ 明朝"/>
          <w:szCs w:val="20"/>
        </w:rPr>
      </w:pPr>
    </w:p>
    <w:p w:rsidR="006C3D9C" w:rsidRPr="00F462DD" w:rsidRDefault="0077355F" w:rsidP="006C3D9C">
      <w:pPr>
        <w:ind w:left="2429" w:hangingChars="1100" w:hanging="2429"/>
        <w:rPr>
          <w:rFonts w:ascii="ＭＳ 明朝" w:hAnsi="ＭＳ 明朝"/>
          <w:sz w:val="22"/>
          <w:szCs w:val="20"/>
        </w:rPr>
      </w:pPr>
      <w:r w:rsidRPr="00F462DD">
        <w:rPr>
          <w:rFonts w:ascii="ＭＳ ゴシック" w:eastAsia="ＭＳ ゴシック" w:hAnsi="ＭＳ ゴシック" w:hint="eastAsia"/>
          <w:b/>
          <w:sz w:val="22"/>
          <w:szCs w:val="20"/>
        </w:rPr>
        <w:t>（１２</w:t>
      </w:r>
      <w:r w:rsidR="006C3D9C" w:rsidRPr="00F462DD">
        <w:rPr>
          <w:rFonts w:ascii="ＭＳ ゴシック" w:eastAsia="ＭＳ ゴシック" w:hAnsi="ＭＳ ゴシック" w:hint="eastAsia"/>
          <w:b/>
          <w:sz w:val="22"/>
          <w:szCs w:val="20"/>
        </w:rPr>
        <w:t>）補助金交付時期</w:t>
      </w:r>
      <w:r w:rsidR="006C3D9C" w:rsidRPr="00F462DD">
        <w:rPr>
          <w:rFonts w:ascii="ＭＳ 明朝" w:hAnsi="ＭＳ 明朝" w:hint="eastAsia"/>
          <w:szCs w:val="20"/>
        </w:rPr>
        <w:t xml:space="preserve">　</w:t>
      </w:r>
      <w:r w:rsidR="006C3D9C" w:rsidRPr="00F462DD">
        <w:rPr>
          <w:rFonts w:ascii="ＭＳ 明朝" w:hAnsi="ＭＳ 明朝" w:hint="eastAsia"/>
          <w:sz w:val="22"/>
          <w:szCs w:val="20"/>
        </w:rPr>
        <w:t>審議の結果、適当と認められた事業・活動に対する補助金を</w:t>
      </w:r>
      <w:r w:rsidR="0050674E">
        <w:rPr>
          <w:rFonts w:ascii="ＭＳ 明朝" w:hAnsi="ＭＳ 明朝" w:hint="eastAsia"/>
          <w:sz w:val="22"/>
          <w:szCs w:val="20"/>
        </w:rPr>
        <w:t>交付します。</w:t>
      </w:r>
    </w:p>
    <w:p w:rsidR="006C3D9C" w:rsidRPr="00F462DD" w:rsidRDefault="00382963" w:rsidP="00D56BFD">
      <w:pPr>
        <w:ind w:leftChars="1100" w:left="2310" w:firstLineChars="200" w:firstLine="442"/>
        <w:rPr>
          <w:rFonts w:ascii="ＭＳ 明朝" w:hAnsi="ＭＳ 明朝"/>
          <w:sz w:val="22"/>
          <w:szCs w:val="20"/>
        </w:rPr>
      </w:pPr>
      <w:r>
        <w:rPr>
          <w:rFonts w:ascii="ＭＳ 明朝" w:hAnsi="ＭＳ 明朝" w:hint="eastAsia"/>
          <w:b/>
          <w:sz w:val="22"/>
          <w:szCs w:val="20"/>
        </w:rPr>
        <w:t>２０２１</w:t>
      </w:r>
      <w:r w:rsidR="005D1DF0" w:rsidRPr="00F462DD">
        <w:rPr>
          <w:rFonts w:ascii="ＭＳ 明朝" w:hAnsi="ＭＳ 明朝" w:hint="eastAsia"/>
          <w:b/>
          <w:sz w:val="22"/>
          <w:szCs w:val="20"/>
        </w:rPr>
        <w:t>年</w:t>
      </w:r>
      <w:r w:rsidR="004E2ED4" w:rsidRPr="00F462DD">
        <w:rPr>
          <w:rFonts w:ascii="ＭＳ 明朝" w:hAnsi="ＭＳ 明朝" w:hint="eastAsia"/>
          <w:b/>
          <w:sz w:val="22"/>
          <w:szCs w:val="20"/>
        </w:rPr>
        <w:t>８</w:t>
      </w:r>
      <w:r w:rsidR="006C3D9C" w:rsidRPr="00F462DD">
        <w:rPr>
          <w:rFonts w:ascii="ＭＳ 明朝" w:hAnsi="ＭＳ 明朝" w:hint="eastAsia"/>
          <w:b/>
          <w:sz w:val="22"/>
          <w:szCs w:val="20"/>
        </w:rPr>
        <w:t>月</w:t>
      </w:r>
      <w:r w:rsidR="004E2ED4" w:rsidRPr="00F462DD">
        <w:rPr>
          <w:rFonts w:ascii="ＭＳ 明朝" w:hAnsi="ＭＳ 明朝" w:hint="eastAsia"/>
          <w:b/>
          <w:sz w:val="22"/>
          <w:szCs w:val="20"/>
        </w:rPr>
        <w:t>末</w:t>
      </w:r>
      <w:r w:rsidR="006C3D9C" w:rsidRPr="00F462DD">
        <w:rPr>
          <w:rFonts w:ascii="ＭＳ 明朝" w:hAnsi="ＭＳ 明朝" w:hint="eastAsia"/>
          <w:b/>
          <w:sz w:val="22"/>
          <w:szCs w:val="20"/>
        </w:rPr>
        <w:t>頃（予定）</w:t>
      </w:r>
    </w:p>
    <w:p w:rsidR="00CA6463" w:rsidRPr="00F462DD" w:rsidRDefault="00CA6463" w:rsidP="00CA6463">
      <w:pPr>
        <w:rPr>
          <w:rFonts w:ascii="ＭＳ 明朝" w:hAnsi="ＭＳ 明朝"/>
          <w:b/>
          <w:szCs w:val="20"/>
        </w:rPr>
      </w:pPr>
    </w:p>
    <w:p w:rsidR="00CA6463" w:rsidRPr="00F462DD" w:rsidRDefault="0077355F" w:rsidP="00CA6463">
      <w:pPr>
        <w:rPr>
          <w:rFonts w:asciiTheme="majorEastAsia" w:eastAsiaTheme="majorEastAsia" w:hAnsiTheme="majorEastAsia"/>
          <w:b/>
          <w:sz w:val="22"/>
          <w:szCs w:val="20"/>
        </w:rPr>
      </w:pPr>
      <w:r w:rsidRPr="00F462DD">
        <w:rPr>
          <w:rFonts w:asciiTheme="majorEastAsia" w:eastAsiaTheme="majorEastAsia" w:hAnsiTheme="majorEastAsia" w:hint="eastAsia"/>
          <w:b/>
          <w:sz w:val="22"/>
          <w:szCs w:val="20"/>
        </w:rPr>
        <w:t>（１３</w:t>
      </w:r>
      <w:r w:rsidR="00CA6463" w:rsidRPr="00F462DD">
        <w:rPr>
          <w:rFonts w:asciiTheme="majorEastAsia" w:eastAsiaTheme="majorEastAsia" w:hAnsiTheme="majorEastAsia" w:hint="eastAsia"/>
          <w:b/>
          <w:sz w:val="22"/>
          <w:szCs w:val="20"/>
        </w:rPr>
        <w:t>）助成金の返還</w:t>
      </w:r>
    </w:p>
    <w:p w:rsidR="00CA6463" w:rsidRPr="00F462DD" w:rsidRDefault="00CA6463" w:rsidP="00D56BFD">
      <w:pPr>
        <w:ind w:firstLineChars="200" w:firstLine="440"/>
        <w:rPr>
          <w:rFonts w:ascii="ＭＳ 明朝" w:hAnsi="ＭＳ 明朝"/>
          <w:sz w:val="22"/>
          <w:szCs w:val="20"/>
        </w:rPr>
      </w:pPr>
      <w:r w:rsidRPr="00F462DD">
        <w:rPr>
          <w:rFonts w:ascii="ＭＳ 明朝" w:hAnsi="ＭＳ 明朝" w:hint="eastAsia"/>
          <w:sz w:val="22"/>
          <w:szCs w:val="20"/>
        </w:rPr>
        <w:t>次の場合には、助成決定の一部か全部を取り消し、助成金の返還を求める場合があります。</w:t>
      </w:r>
    </w:p>
    <w:p w:rsidR="00CA6463" w:rsidRPr="00F462DD" w:rsidRDefault="00CA6463" w:rsidP="00D56BFD">
      <w:pPr>
        <w:ind w:firstLineChars="200" w:firstLine="440"/>
        <w:rPr>
          <w:rFonts w:ascii="ＭＳ 明朝" w:hAnsi="ＭＳ 明朝"/>
          <w:sz w:val="22"/>
          <w:szCs w:val="20"/>
        </w:rPr>
      </w:pPr>
      <w:r w:rsidRPr="00F462DD">
        <w:rPr>
          <w:rFonts w:ascii="ＭＳ 明朝" w:hAnsi="ＭＳ 明朝" w:hint="eastAsia"/>
          <w:sz w:val="22"/>
          <w:szCs w:val="20"/>
        </w:rPr>
        <w:t>・提出された申請書などの内容が、虚偽であったとき。</w:t>
      </w:r>
    </w:p>
    <w:p w:rsidR="00CA6463" w:rsidRPr="00F462DD" w:rsidRDefault="00CA6463" w:rsidP="00D56BFD">
      <w:pPr>
        <w:ind w:firstLineChars="200" w:firstLine="440"/>
        <w:rPr>
          <w:rFonts w:ascii="ＭＳ 明朝" w:hAnsi="ＭＳ 明朝"/>
          <w:sz w:val="22"/>
          <w:szCs w:val="20"/>
        </w:rPr>
      </w:pPr>
      <w:r w:rsidRPr="00F462DD">
        <w:rPr>
          <w:rFonts w:ascii="ＭＳ 明朝" w:hAnsi="ＭＳ 明朝" w:hint="eastAsia"/>
          <w:sz w:val="22"/>
          <w:szCs w:val="20"/>
        </w:rPr>
        <w:t>・助成団体が、法令に違反する行為を行ったとき。</w:t>
      </w:r>
    </w:p>
    <w:p w:rsidR="00CA6463" w:rsidRPr="00F462DD" w:rsidRDefault="00CA6463" w:rsidP="00D56BFD">
      <w:pPr>
        <w:ind w:firstLineChars="200" w:firstLine="440"/>
        <w:rPr>
          <w:rFonts w:ascii="ＭＳ 明朝" w:hAnsi="ＭＳ 明朝"/>
          <w:sz w:val="22"/>
          <w:szCs w:val="20"/>
        </w:rPr>
      </w:pPr>
      <w:r w:rsidRPr="00F462DD">
        <w:rPr>
          <w:rFonts w:ascii="ＭＳ 明朝" w:hAnsi="ＭＳ 明朝" w:hint="eastAsia"/>
          <w:sz w:val="22"/>
          <w:szCs w:val="20"/>
        </w:rPr>
        <w:t>・助成の対象となる活動を実施しないとき又は実施する見込みがないとき。</w:t>
      </w:r>
    </w:p>
    <w:p w:rsidR="00A06553" w:rsidRPr="00F462DD" w:rsidRDefault="00A06553" w:rsidP="00AA0A6A">
      <w:pPr>
        <w:rPr>
          <w:rFonts w:asciiTheme="majorEastAsia" w:eastAsiaTheme="majorEastAsia" w:hAnsiTheme="majorEastAsia"/>
          <w:b/>
          <w:szCs w:val="20"/>
        </w:rPr>
      </w:pPr>
    </w:p>
    <w:p w:rsidR="00AA0A6A" w:rsidRPr="00F462DD" w:rsidRDefault="0077355F" w:rsidP="00AA0A6A">
      <w:pPr>
        <w:rPr>
          <w:rFonts w:asciiTheme="majorEastAsia" w:eastAsiaTheme="majorEastAsia" w:hAnsiTheme="majorEastAsia"/>
          <w:b/>
          <w:sz w:val="22"/>
          <w:szCs w:val="20"/>
        </w:rPr>
      </w:pPr>
      <w:r w:rsidRPr="00F462DD">
        <w:rPr>
          <w:rFonts w:asciiTheme="majorEastAsia" w:eastAsiaTheme="majorEastAsia" w:hAnsiTheme="majorEastAsia" w:hint="eastAsia"/>
          <w:b/>
          <w:sz w:val="22"/>
          <w:szCs w:val="20"/>
        </w:rPr>
        <w:t>（１４</w:t>
      </w:r>
      <w:r w:rsidR="00AA0A6A" w:rsidRPr="00F462DD">
        <w:rPr>
          <w:rFonts w:asciiTheme="majorEastAsia" w:eastAsiaTheme="majorEastAsia" w:hAnsiTheme="majorEastAsia" w:hint="eastAsia"/>
          <w:b/>
          <w:sz w:val="22"/>
          <w:szCs w:val="20"/>
        </w:rPr>
        <w:t>）ヒアリングの実施</w:t>
      </w:r>
    </w:p>
    <w:p w:rsidR="00AA0A6A" w:rsidRPr="00F462DD" w:rsidRDefault="007F6547" w:rsidP="00AA0A6A">
      <w:pPr>
        <w:ind w:left="632" w:hangingChars="300" w:hanging="632"/>
        <w:rPr>
          <w:rFonts w:asciiTheme="minorEastAsia" w:hAnsiTheme="minorEastAsia"/>
          <w:szCs w:val="20"/>
        </w:rPr>
      </w:pPr>
      <w:r>
        <w:rPr>
          <w:rFonts w:asciiTheme="majorEastAsia" w:eastAsiaTheme="majorEastAsia" w:hAnsiTheme="majorEastAsia" w:hint="eastAsia"/>
          <w:b/>
          <w:szCs w:val="20"/>
        </w:rPr>
        <w:t xml:space="preserve">　　</w:t>
      </w:r>
      <w:r w:rsidR="00AA0A6A" w:rsidRPr="00F462DD">
        <w:rPr>
          <w:rFonts w:asciiTheme="minorEastAsia" w:hAnsiTheme="minorEastAsia" w:hint="eastAsia"/>
          <w:szCs w:val="20"/>
        </w:rPr>
        <w:t>補助を受けた取り組みについては、必要に応じて取組み状況のヒアリングを適宜行います。</w:t>
      </w:r>
    </w:p>
    <w:p w:rsidR="009A52D6" w:rsidRPr="00F462DD" w:rsidRDefault="009A52D6" w:rsidP="006C3D9C">
      <w:pPr>
        <w:rPr>
          <w:rFonts w:asciiTheme="majorEastAsia" w:eastAsiaTheme="majorEastAsia" w:hAnsiTheme="majorEastAsia"/>
          <w:b/>
          <w:szCs w:val="20"/>
        </w:rPr>
      </w:pPr>
    </w:p>
    <w:p w:rsidR="006C3D9C" w:rsidRPr="00F462DD" w:rsidRDefault="0077355F" w:rsidP="006C3D9C">
      <w:pPr>
        <w:rPr>
          <w:rFonts w:ascii="ＭＳ ゴシック" w:eastAsia="ＭＳ ゴシック" w:hAnsi="ＭＳ ゴシック"/>
          <w:b/>
          <w:sz w:val="22"/>
          <w:szCs w:val="20"/>
        </w:rPr>
      </w:pPr>
      <w:r w:rsidRPr="00F462DD">
        <w:rPr>
          <w:rFonts w:ascii="ＭＳ ゴシック" w:eastAsia="ＭＳ ゴシック" w:hAnsi="ＭＳ ゴシック" w:hint="eastAsia"/>
          <w:b/>
          <w:sz w:val="22"/>
          <w:szCs w:val="20"/>
        </w:rPr>
        <w:t>（１５</w:t>
      </w:r>
      <w:r w:rsidR="006C3D9C" w:rsidRPr="00F462DD">
        <w:rPr>
          <w:rFonts w:ascii="ＭＳ ゴシック" w:eastAsia="ＭＳ ゴシック" w:hAnsi="ＭＳ ゴシック" w:hint="eastAsia"/>
          <w:b/>
          <w:sz w:val="22"/>
          <w:szCs w:val="20"/>
        </w:rPr>
        <w:t>）事業報告</w:t>
      </w:r>
    </w:p>
    <w:p w:rsidR="00717696" w:rsidRPr="00F462DD" w:rsidRDefault="00AA0A6A" w:rsidP="007F6547">
      <w:pPr>
        <w:ind w:leftChars="100" w:left="315" w:hangingChars="50" w:hanging="105"/>
        <w:rPr>
          <w:rFonts w:asciiTheme="minorEastAsia" w:hAnsiTheme="minorEastAsia"/>
          <w:sz w:val="22"/>
          <w:u w:val="single"/>
        </w:rPr>
      </w:pPr>
      <w:r w:rsidRPr="00F462DD">
        <w:rPr>
          <w:rFonts w:eastAsia="ＭＳ Ｐ明朝" w:hint="eastAsia"/>
          <w:szCs w:val="20"/>
        </w:rPr>
        <w:t xml:space="preserve">　</w:t>
      </w:r>
      <w:r w:rsidR="007F6547">
        <w:rPr>
          <w:rFonts w:eastAsia="ＭＳ Ｐ明朝" w:hint="eastAsia"/>
          <w:szCs w:val="20"/>
        </w:rPr>
        <w:t xml:space="preserve">　</w:t>
      </w:r>
      <w:r w:rsidRPr="00F462DD">
        <w:rPr>
          <w:rFonts w:eastAsia="ＭＳ Ｐ明朝" w:hint="eastAsia"/>
          <w:szCs w:val="20"/>
        </w:rPr>
        <w:t>補助金を受けた取り組みについて</w:t>
      </w:r>
      <w:r w:rsidR="006C3D9C" w:rsidRPr="00F462DD">
        <w:rPr>
          <w:rFonts w:eastAsia="ＭＳ Ｐ明朝" w:hint="eastAsia"/>
          <w:szCs w:val="20"/>
        </w:rPr>
        <w:t>は、年度</w:t>
      </w:r>
      <w:r w:rsidR="006C3D9C" w:rsidRPr="00F462DD">
        <w:rPr>
          <w:rFonts w:ascii="ＭＳ 明朝" w:hAnsi="ＭＳ 明朝" w:hint="eastAsia"/>
          <w:szCs w:val="20"/>
        </w:rPr>
        <w:t>終了後</w:t>
      </w:r>
      <w:r w:rsidR="00382963">
        <w:rPr>
          <w:rFonts w:ascii="ＭＳ 明朝" w:hAnsi="ＭＳ 明朝" w:hint="eastAsia"/>
          <w:szCs w:val="20"/>
        </w:rPr>
        <w:t>１</w:t>
      </w:r>
      <w:r w:rsidR="006C3D9C" w:rsidRPr="00F462DD">
        <w:rPr>
          <w:rFonts w:ascii="ＭＳ 明朝" w:hAnsi="ＭＳ 明朝" w:hint="eastAsia"/>
          <w:szCs w:val="20"/>
        </w:rPr>
        <w:t>週間以内</w:t>
      </w:r>
      <w:r w:rsidR="006C3D9C" w:rsidRPr="00F462DD">
        <w:rPr>
          <w:rFonts w:eastAsia="ＭＳ Ｐ明朝" w:hint="eastAsia"/>
          <w:szCs w:val="20"/>
        </w:rPr>
        <w:t>に、定められた様式により、活動および精算報告書を提出いただきます。</w:t>
      </w:r>
      <w:r w:rsidR="00717696" w:rsidRPr="00F462DD">
        <w:rPr>
          <w:rFonts w:eastAsia="ＭＳ Ｐ明朝" w:hint="eastAsia"/>
          <w:szCs w:val="20"/>
          <w:u w:val="single"/>
        </w:rPr>
        <w:t>なお、</w:t>
      </w:r>
      <w:r w:rsidR="00717696" w:rsidRPr="00F462DD">
        <w:rPr>
          <w:rFonts w:asciiTheme="minorEastAsia" w:hAnsiTheme="minorEastAsia" w:hint="eastAsia"/>
          <w:sz w:val="22"/>
          <w:u w:val="single"/>
        </w:rPr>
        <w:t>報告の際は領収書の添付をお願いします。</w:t>
      </w:r>
    </w:p>
    <w:p w:rsidR="009A52D6" w:rsidRPr="00F462DD" w:rsidRDefault="009A52D6" w:rsidP="00717696">
      <w:pPr>
        <w:ind w:left="210"/>
        <w:rPr>
          <w:rFonts w:eastAsia="ＭＳ Ｐ明朝"/>
          <w:szCs w:val="20"/>
          <w:u w:val="single"/>
        </w:rPr>
      </w:pPr>
    </w:p>
    <w:p w:rsidR="00A02AF2" w:rsidRPr="00F462DD" w:rsidRDefault="0077355F" w:rsidP="00A02AF2">
      <w:pPr>
        <w:rPr>
          <w:rFonts w:asciiTheme="majorEastAsia" w:eastAsiaTheme="majorEastAsia" w:hAnsiTheme="majorEastAsia"/>
          <w:b/>
          <w:sz w:val="22"/>
        </w:rPr>
      </w:pPr>
      <w:r w:rsidRPr="00F462DD">
        <w:rPr>
          <w:rFonts w:asciiTheme="majorEastAsia" w:eastAsiaTheme="majorEastAsia" w:hAnsiTheme="majorEastAsia" w:hint="eastAsia"/>
          <w:b/>
          <w:sz w:val="22"/>
        </w:rPr>
        <w:t>（１６</w:t>
      </w:r>
      <w:r w:rsidR="00A02AF2" w:rsidRPr="00F462DD">
        <w:rPr>
          <w:rFonts w:asciiTheme="majorEastAsia" w:eastAsiaTheme="majorEastAsia" w:hAnsiTheme="majorEastAsia" w:hint="eastAsia"/>
          <w:b/>
          <w:sz w:val="22"/>
        </w:rPr>
        <w:t>）申請書類の提出先</w:t>
      </w:r>
    </w:p>
    <w:p w:rsidR="00A02AF2" w:rsidRPr="00F462DD" w:rsidRDefault="00A02AF2" w:rsidP="00A02AF2">
      <w:pPr>
        <w:ind w:leftChars="100" w:left="210" w:firstLineChars="100" w:firstLine="220"/>
        <w:rPr>
          <w:rFonts w:asciiTheme="minorEastAsia" w:hAnsiTheme="minorEastAsia"/>
          <w:sz w:val="22"/>
          <w:szCs w:val="20"/>
        </w:rPr>
      </w:pPr>
      <w:r w:rsidRPr="00F462DD">
        <w:rPr>
          <w:rFonts w:asciiTheme="minorEastAsia" w:hAnsiTheme="minorEastAsia" w:hint="eastAsia"/>
          <w:sz w:val="22"/>
          <w:szCs w:val="20"/>
        </w:rPr>
        <w:t>補助金の申請にあたっては、所定の申請書に必要事項をご記入のうえ、</w:t>
      </w:r>
      <w:r w:rsidRPr="00F462DD">
        <w:rPr>
          <w:rFonts w:asciiTheme="minorEastAsia" w:hAnsiTheme="minorEastAsia" w:hint="eastAsia"/>
          <w:sz w:val="22"/>
          <w:szCs w:val="20"/>
          <w:u w:val="double"/>
        </w:rPr>
        <w:t>申請する団体の活動エリア（広域的に活動している場合は主たる活動エリア）にある市町村社会福祉協議会を通してお申込みください。</w:t>
      </w:r>
    </w:p>
    <w:p w:rsidR="006C3D9C" w:rsidRPr="00F462DD" w:rsidRDefault="0077355F" w:rsidP="006C3D9C">
      <w:pPr>
        <w:ind w:left="663" w:hangingChars="300" w:hanging="663"/>
        <w:rPr>
          <w:rFonts w:asciiTheme="majorEastAsia" w:eastAsiaTheme="majorEastAsia" w:hAnsiTheme="majorEastAsia"/>
          <w:b/>
          <w:sz w:val="22"/>
        </w:rPr>
      </w:pPr>
      <w:r w:rsidRPr="00F462DD">
        <w:rPr>
          <w:rFonts w:asciiTheme="majorEastAsia" w:eastAsiaTheme="majorEastAsia" w:hAnsiTheme="majorEastAsia" w:hint="eastAsia"/>
          <w:b/>
          <w:sz w:val="22"/>
        </w:rPr>
        <w:lastRenderedPageBreak/>
        <w:t>（１７</w:t>
      </w:r>
      <w:r w:rsidR="00A06553" w:rsidRPr="00F462DD">
        <w:rPr>
          <w:rFonts w:asciiTheme="majorEastAsia" w:eastAsiaTheme="majorEastAsia" w:hAnsiTheme="majorEastAsia" w:hint="eastAsia"/>
          <w:b/>
          <w:sz w:val="22"/>
        </w:rPr>
        <w:t>）</w:t>
      </w:r>
      <w:r w:rsidR="00A02AF2" w:rsidRPr="00F462DD">
        <w:rPr>
          <w:rFonts w:asciiTheme="majorEastAsia" w:eastAsiaTheme="majorEastAsia" w:hAnsiTheme="majorEastAsia" w:hint="eastAsia"/>
          <w:b/>
          <w:sz w:val="22"/>
        </w:rPr>
        <w:t>実施主体・</w:t>
      </w:r>
      <w:r w:rsidR="00A06553" w:rsidRPr="00F462DD">
        <w:rPr>
          <w:rFonts w:asciiTheme="majorEastAsia" w:eastAsiaTheme="majorEastAsia" w:hAnsiTheme="majorEastAsia" w:hint="eastAsia"/>
          <w:b/>
          <w:sz w:val="22"/>
        </w:rPr>
        <w:t>問い合わせ先</w:t>
      </w:r>
    </w:p>
    <w:p w:rsidR="00A06553" w:rsidRPr="00F462DD" w:rsidRDefault="00A06553" w:rsidP="006C3D9C">
      <w:pPr>
        <w:ind w:left="660" w:hangingChars="300" w:hanging="660"/>
        <w:rPr>
          <w:rFonts w:asciiTheme="minorEastAsia" w:hAnsiTheme="minorEastAsia"/>
          <w:sz w:val="22"/>
        </w:rPr>
      </w:pPr>
      <w:r w:rsidRPr="00F462DD">
        <w:rPr>
          <w:rFonts w:asciiTheme="minorEastAsia" w:hAnsiTheme="minorEastAsia" w:hint="eastAsia"/>
          <w:sz w:val="22"/>
        </w:rPr>
        <w:t xml:space="preserve">　　社会福祉法人京都府社会福祉協議会　地域福祉・ボランティア振興課</w:t>
      </w:r>
    </w:p>
    <w:p w:rsidR="00A06553" w:rsidRPr="00F462DD" w:rsidRDefault="00A06553" w:rsidP="006C3D9C">
      <w:pPr>
        <w:ind w:left="660" w:hangingChars="300" w:hanging="660"/>
        <w:rPr>
          <w:rFonts w:asciiTheme="minorEastAsia" w:hAnsiTheme="minorEastAsia"/>
          <w:sz w:val="22"/>
        </w:rPr>
      </w:pPr>
      <w:r w:rsidRPr="00F462DD">
        <w:rPr>
          <w:rFonts w:asciiTheme="minorEastAsia" w:hAnsiTheme="minorEastAsia" w:hint="eastAsia"/>
          <w:sz w:val="22"/>
        </w:rPr>
        <w:t xml:space="preserve">　　TEL：075－252－6294　FAX：075－252－6310</w:t>
      </w:r>
    </w:p>
    <w:p w:rsidR="00A06553" w:rsidRPr="00F462DD" w:rsidRDefault="00A06553" w:rsidP="006C3D9C">
      <w:pPr>
        <w:ind w:left="660" w:hangingChars="300" w:hanging="660"/>
        <w:rPr>
          <w:rFonts w:asciiTheme="minorEastAsia" w:hAnsiTheme="minorEastAsia"/>
          <w:sz w:val="22"/>
        </w:rPr>
      </w:pPr>
      <w:r w:rsidRPr="00F462DD">
        <w:rPr>
          <w:rFonts w:asciiTheme="minorEastAsia" w:hAnsiTheme="minorEastAsia" w:hint="eastAsia"/>
          <w:sz w:val="22"/>
        </w:rPr>
        <w:t xml:space="preserve">　　e-mail：</w:t>
      </w:r>
      <w:hyperlink r:id="rId6" w:history="1">
        <w:r w:rsidRPr="00F462DD">
          <w:rPr>
            <w:rStyle w:val="a5"/>
            <w:rFonts w:asciiTheme="minorEastAsia" w:hAnsiTheme="minorEastAsia" w:hint="eastAsia"/>
            <w:color w:val="auto"/>
            <w:sz w:val="22"/>
          </w:rPr>
          <w:t>chiiki@kyoshakyo.or.jp</w:t>
        </w:r>
      </w:hyperlink>
    </w:p>
    <w:p w:rsidR="00A06553" w:rsidRPr="00F462DD" w:rsidRDefault="00A02AF2" w:rsidP="006C3D9C">
      <w:pPr>
        <w:ind w:left="660" w:hangingChars="300" w:hanging="660"/>
        <w:rPr>
          <w:rFonts w:asciiTheme="minorEastAsia" w:hAnsiTheme="minorEastAsia"/>
          <w:sz w:val="22"/>
        </w:rPr>
      </w:pPr>
      <w:r w:rsidRPr="00F462DD">
        <w:rPr>
          <w:rFonts w:asciiTheme="minorEastAsia" w:hAnsiTheme="minorEastAsia" w:hint="eastAsia"/>
          <w:sz w:val="22"/>
        </w:rPr>
        <w:t xml:space="preserve">　　HP：</w:t>
      </w:r>
      <w:hyperlink r:id="rId7" w:history="1">
        <w:r w:rsidRPr="00F462DD">
          <w:rPr>
            <w:rStyle w:val="a5"/>
            <w:rFonts w:asciiTheme="minorEastAsia" w:hAnsiTheme="minorEastAsia"/>
            <w:color w:val="auto"/>
            <w:sz w:val="22"/>
          </w:rPr>
          <w:t>http://www.kyoshakyo.or.jp/</w:t>
        </w:r>
      </w:hyperlink>
    </w:p>
    <w:p w:rsidR="00A02AF2" w:rsidRPr="00F462DD" w:rsidRDefault="00A02AF2" w:rsidP="006C3D9C">
      <w:pPr>
        <w:ind w:left="660" w:hangingChars="300" w:hanging="660"/>
        <w:rPr>
          <w:rFonts w:asciiTheme="minorEastAsia" w:hAnsiTheme="minorEastAsia"/>
          <w:sz w:val="22"/>
        </w:rPr>
      </w:pPr>
    </w:p>
    <w:sectPr w:rsidR="00A02AF2" w:rsidRPr="00F462DD" w:rsidSect="00081400">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BA6" w:rsidRDefault="006D5BA6" w:rsidP="004E2ED4">
      <w:r>
        <w:separator/>
      </w:r>
    </w:p>
  </w:endnote>
  <w:endnote w:type="continuationSeparator" w:id="0">
    <w:p w:rsidR="006D5BA6" w:rsidRDefault="006D5BA6" w:rsidP="004E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GP丸ｺﾞｼｯｸ体Ca-U">
    <w:altName w:val="ＭＳ ゴシック"/>
    <w:charset w:val="80"/>
    <w:family w:val="modern"/>
    <w:pitch w:val="variable"/>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G丸ｺﾞｼｯｸ体Ca-U">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BA6" w:rsidRDefault="006D5BA6" w:rsidP="004E2ED4">
      <w:r>
        <w:separator/>
      </w:r>
    </w:p>
  </w:footnote>
  <w:footnote w:type="continuationSeparator" w:id="0">
    <w:p w:rsidR="006D5BA6" w:rsidRDefault="006D5BA6" w:rsidP="004E2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ED4" w:rsidRPr="004E2ED4" w:rsidRDefault="004E2ED4" w:rsidP="004E2ED4">
    <w:pPr>
      <w:pStyle w:val="a6"/>
      <w:jc w:val="center"/>
      <w:rPr>
        <w:rFonts w:ascii="FG丸ｺﾞｼｯｸ体Ca-U" w:eastAsia="FG丸ｺﾞｼｯｸ体Ca-U"/>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20U8rFBUt3wxrEirrZh7z2IEbzff3bCEJWrfF7Dv8FlZaY5XVdrFALemtY4eBGlyv4NG2ReQYYIdY3sh+8sxxA==" w:salt="iBf4Gh2skEhY1u7zBrNWs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FF"/>
    <w:rsid w:val="00024BFF"/>
    <w:rsid w:val="00081400"/>
    <w:rsid w:val="000E4A7B"/>
    <w:rsid w:val="001061E3"/>
    <w:rsid w:val="00137A26"/>
    <w:rsid w:val="00143F76"/>
    <w:rsid w:val="0015710A"/>
    <w:rsid w:val="003473C9"/>
    <w:rsid w:val="003561B2"/>
    <w:rsid w:val="00382963"/>
    <w:rsid w:val="0039702E"/>
    <w:rsid w:val="003B002A"/>
    <w:rsid w:val="00483B42"/>
    <w:rsid w:val="004842E3"/>
    <w:rsid w:val="004A3482"/>
    <w:rsid w:val="004E2ED4"/>
    <w:rsid w:val="004F01DA"/>
    <w:rsid w:val="005004F1"/>
    <w:rsid w:val="0050674E"/>
    <w:rsid w:val="00515CA5"/>
    <w:rsid w:val="005D1DF0"/>
    <w:rsid w:val="00604D3B"/>
    <w:rsid w:val="00617521"/>
    <w:rsid w:val="00652DEE"/>
    <w:rsid w:val="006B0EED"/>
    <w:rsid w:val="006C2ECF"/>
    <w:rsid w:val="006C3D9C"/>
    <w:rsid w:val="006D5BA6"/>
    <w:rsid w:val="00704F78"/>
    <w:rsid w:val="00717696"/>
    <w:rsid w:val="007325DB"/>
    <w:rsid w:val="0077355F"/>
    <w:rsid w:val="007A3CEF"/>
    <w:rsid w:val="007B27C6"/>
    <w:rsid w:val="007F5BA9"/>
    <w:rsid w:val="007F6547"/>
    <w:rsid w:val="008517AD"/>
    <w:rsid w:val="008C56C2"/>
    <w:rsid w:val="008E27A7"/>
    <w:rsid w:val="00903D50"/>
    <w:rsid w:val="00916F6B"/>
    <w:rsid w:val="00940AE0"/>
    <w:rsid w:val="00973754"/>
    <w:rsid w:val="009A52D6"/>
    <w:rsid w:val="009E20E2"/>
    <w:rsid w:val="00A02AF2"/>
    <w:rsid w:val="00A06553"/>
    <w:rsid w:val="00A20F72"/>
    <w:rsid w:val="00A8708F"/>
    <w:rsid w:val="00AA0A6A"/>
    <w:rsid w:val="00AE3013"/>
    <w:rsid w:val="00B20526"/>
    <w:rsid w:val="00B4249F"/>
    <w:rsid w:val="00BD661D"/>
    <w:rsid w:val="00BF22EB"/>
    <w:rsid w:val="00C84934"/>
    <w:rsid w:val="00CA6463"/>
    <w:rsid w:val="00CF0413"/>
    <w:rsid w:val="00D154C6"/>
    <w:rsid w:val="00D56BFD"/>
    <w:rsid w:val="00EA378A"/>
    <w:rsid w:val="00F14AF9"/>
    <w:rsid w:val="00F46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D078F82-4EE2-4F51-9B23-31516172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C84934"/>
    <w:rPr>
      <w:rFonts w:ascii="ＭＳ 明朝" w:eastAsia="ＭＳ 明朝" w:hAnsi="Courier New" w:cs="Times New Roman"/>
      <w:szCs w:val="20"/>
    </w:rPr>
  </w:style>
  <w:style w:type="character" w:customStyle="1" w:styleId="a4">
    <w:name w:val="書式なし (文字)"/>
    <w:basedOn w:val="a0"/>
    <w:link w:val="a3"/>
    <w:rsid w:val="00C84934"/>
    <w:rPr>
      <w:rFonts w:ascii="ＭＳ 明朝" w:eastAsia="ＭＳ 明朝" w:hAnsi="Courier New" w:cs="Times New Roman"/>
      <w:szCs w:val="20"/>
    </w:rPr>
  </w:style>
  <w:style w:type="character" w:styleId="a5">
    <w:name w:val="Hyperlink"/>
    <w:basedOn w:val="a0"/>
    <w:uiPriority w:val="99"/>
    <w:unhideWhenUsed/>
    <w:rsid w:val="00A06553"/>
    <w:rPr>
      <w:color w:val="0563C1" w:themeColor="hyperlink"/>
      <w:u w:val="single"/>
    </w:rPr>
  </w:style>
  <w:style w:type="paragraph" w:styleId="a6">
    <w:name w:val="header"/>
    <w:basedOn w:val="a"/>
    <w:link w:val="a7"/>
    <w:uiPriority w:val="99"/>
    <w:unhideWhenUsed/>
    <w:rsid w:val="004E2ED4"/>
    <w:pPr>
      <w:tabs>
        <w:tab w:val="center" w:pos="4252"/>
        <w:tab w:val="right" w:pos="8504"/>
      </w:tabs>
      <w:snapToGrid w:val="0"/>
    </w:pPr>
  </w:style>
  <w:style w:type="character" w:customStyle="1" w:styleId="a7">
    <w:name w:val="ヘッダー (文字)"/>
    <w:basedOn w:val="a0"/>
    <w:link w:val="a6"/>
    <w:uiPriority w:val="99"/>
    <w:rsid w:val="004E2ED4"/>
  </w:style>
  <w:style w:type="paragraph" w:styleId="a8">
    <w:name w:val="footer"/>
    <w:basedOn w:val="a"/>
    <w:link w:val="a9"/>
    <w:uiPriority w:val="99"/>
    <w:unhideWhenUsed/>
    <w:rsid w:val="004E2ED4"/>
    <w:pPr>
      <w:tabs>
        <w:tab w:val="center" w:pos="4252"/>
        <w:tab w:val="right" w:pos="8504"/>
      </w:tabs>
      <w:snapToGrid w:val="0"/>
    </w:pPr>
  </w:style>
  <w:style w:type="character" w:customStyle="1" w:styleId="a9">
    <w:name w:val="フッター (文字)"/>
    <w:basedOn w:val="a0"/>
    <w:link w:val="a8"/>
    <w:uiPriority w:val="99"/>
    <w:rsid w:val="004E2ED4"/>
  </w:style>
  <w:style w:type="paragraph" w:styleId="aa">
    <w:name w:val="Balloon Text"/>
    <w:basedOn w:val="a"/>
    <w:link w:val="ab"/>
    <w:uiPriority w:val="99"/>
    <w:semiHidden/>
    <w:unhideWhenUsed/>
    <w:rsid w:val="00704F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04F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149068">
      <w:bodyDiv w:val="1"/>
      <w:marLeft w:val="0"/>
      <w:marRight w:val="0"/>
      <w:marTop w:val="0"/>
      <w:marBottom w:val="0"/>
      <w:divBdr>
        <w:top w:val="none" w:sz="0" w:space="0" w:color="auto"/>
        <w:left w:val="none" w:sz="0" w:space="0" w:color="auto"/>
        <w:bottom w:val="none" w:sz="0" w:space="0" w:color="auto"/>
        <w:right w:val="none" w:sz="0" w:space="0" w:color="auto"/>
      </w:divBdr>
      <w:divsChild>
        <w:div w:id="1454791785">
          <w:marLeft w:val="0"/>
          <w:marRight w:val="0"/>
          <w:marTop w:val="0"/>
          <w:marBottom w:val="0"/>
          <w:divBdr>
            <w:top w:val="single" w:sz="48" w:space="0" w:color="CDC3C3"/>
            <w:left w:val="none" w:sz="0" w:space="0" w:color="auto"/>
            <w:bottom w:val="none" w:sz="0" w:space="0" w:color="auto"/>
            <w:right w:val="none" w:sz="0" w:space="0" w:color="auto"/>
          </w:divBdr>
          <w:divsChild>
            <w:div w:id="1544251618">
              <w:marLeft w:val="0"/>
              <w:marRight w:val="0"/>
              <w:marTop w:val="0"/>
              <w:marBottom w:val="0"/>
              <w:divBdr>
                <w:top w:val="none" w:sz="0" w:space="0" w:color="auto"/>
                <w:left w:val="none" w:sz="0" w:space="0" w:color="auto"/>
                <w:bottom w:val="none" w:sz="0" w:space="0" w:color="auto"/>
                <w:right w:val="none" w:sz="0" w:space="0" w:color="auto"/>
              </w:divBdr>
              <w:divsChild>
                <w:div w:id="1767921352">
                  <w:marLeft w:val="0"/>
                  <w:marRight w:val="0"/>
                  <w:marTop w:val="0"/>
                  <w:marBottom w:val="300"/>
                  <w:divBdr>
                    <w:top w:val="none" w:sz="0" w:space="0" w:color="auto"/>
                    <w:left w:val="none" w:sz="0" w:space="0" w:color="auto"/>
                    <w:bottom w:val="none" w:sz="0" w:space="0" w:color="auto"/>
                    <w:right w:val="none" w:sz="0" w:space="0" w:color="auto"/>
                  </w:divBdr>
                  <w:divsChild>
                    <w:div w:id="1568568034">
                      <w:marLeft w:val="0"/>
                      <w:marRight w:val="0"/>
                      <w:marTop w:val="0"/>
                      <w:marBottom w:val="0"/>
                      <w:divBdr>
                        <w:top w:val="none" w:sz="0" w:space="0" w:color="auto"/>
                        <w:left w:val="none" w:sz="0" w:space="0" w:color="auto"/>
                        <w:bottom w:val="none" w:sz="0" w:space="0" w:color="auto"/>
                        <w:right w:val="none" w:sz="0" w:space="0" w:color="auto"/>
                      </w:divBdr>
                      <w:divsChild>
                        <w:div w:id="3185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yoshakyo.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iki@kyoshakyo.or.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430</Words>
  <Characters>2453</Characters>
  <Application>Microsoft Office Word</Application>
  <DocSecurity>8</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西木 奈央</dc:creator>
  <cp:keywords/>
  <dc:description/>
  <cp:lastModifiedBy>奧田幸輔</cp:lastModifiedBy>
  <cp:revision>25</cp:revision>
  <cp:lastPrinted>2021-01-05T04:19:00Z</cp:lastPrinted>
  <dcterms:created xsi:type="dcterms:W3CDTF">2017-06-05T04:17:00Z</dcterms:created>
  <dcterms:modified xsi:type="dcterms:W3CDTF">2021-02-16T05:01:00Z</dcterms:modified>
</cp:coreProperties>
</file>